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2A" w:rsidRPr="00A7712A" w:rsidRDefault="00A7712A" w:rsidP="00A7712A">
      <w:pPr>
        <w:widowControl/>
        <w:jc w:val="center"/>
        <w:rPr>
          <w:rFonts w:ascii="Tahoma" w:eastAsia="宋体" w:hAnsi="Tahoma" w:cs="Tahoma"/>
          <w:b/>
          <w:bCs/>
          <w:color w:val="000000"/>
          <w:kern w:val="0"/>
          <w:sz w:val="27"/>
          <w:szCs w:val="27"/>
        </w:rPr>
      </w:pPr>
      <w:bookmarkStart w:id="0" w:name="_GoBack"/>
      <w:r w:rsidRPr="00A7712A">
        <w:rPr>
          <w:rFonts w:ascii="Tahoma" w:eastAsia="宋体" w:hAnsi="Tahoma" w:cs="Tahoma"/>
          <w:b/>
          <w:bCs/>
          <w:color w:val="000000"/>
          <w:kern w:val="0"/>
          <w:sz w:val="27"/>
          <w:szCs w:val="27"/>
        </w:rPr>
        <w:t>关于做好</w:t>
      </w:r>
      <w:r w:rsidRPr="00A7712A">
        <w:rPr>
          <w:rFonts w:ascii="Tahoma" w:eastAsia="宋体" w:hAnsi="Tahoma" w:cs="Tahoma"/>
          <w:b/>
          <w:bCs/>
          <w:color w:val="000000"/>
          <w:kern w:val="0"/>
          <w:sz w:val="27"/>
          <w:szCs w:val="27"/>
        </w:rPr>
        <w:t>2021</w:t>
      </w:r>
      <w:r w:rsidRPr="00A7712A">
        <w:rPr>
          <w:rFonts w:ascii="Tahoma" w:eastAsia="宋体" w:hAnsi="Tahoma" w:cs="Tahoma"/>
          <w:b/>
          <w:bCs/>
          <w:color w:val="000000"/>
          <w:kern w:val="0"/>
          <w:sz w:val="27"/>
          <w:szCs w:val="27"/>
        </w:rPr>
        <w:t>年秋季学期研究生毕业暨学位授予工作的通知</w:t>
      </w:r>
      <w:bookmarkEnd w:id="0"/>
    </w:p>
    <w:p w:rsidR="00A7712A" w:rsidRPr="00A7712A" w:rsidRDefault="00A7712A" w:rsidP="00A7712A">
      <w:pPr>
        <w:widowControl/>
        <w:ind w:firstLine="420"/>
        <w:jc w:val="left"/>
        <w:rPr>
          <w:rFonts w:ascii="Tahoma" w:eastAsia="宋体" w:hAnsi="Tahoma" w:cs="Tahoma"/>
          <w:color w:val="000000"/>
          <w:kern w:val="0"/>
          <w:sz w:val="18"/>
          <w:szCs w:val="18"/>
        </w:rPr>
      </w:pPr>
    </w:p>
    <w:p w:rsidR="00A7712A" w:rsidRPr="00A7712A" w:rsidRDefault="00A7712A" w:rsidP="00A7712A">
      <w:pPr>
        <w:widowControl/>
        <w:spacing w:line="600" w:lineRule="atLeast"/>
        <w:ind w:firstLine="420"/>
        <w:jc w:val="left"/>
        <w:rPr>
          <w:rFonts w:ascii="Tahoma" w:eastAsia="宋体" w:hAnsi="Tahoma" w:cs="Tahoma"/>
          <w:color w:val="000000"/>
          <w:kern w:val="0"/>
          <w:sz w:val="27"/>
          <w:szCs w:val="27"/>
        </w:rPr>
      </w:pPr>
      <w:r w:rsidRPr="00A7712A">
        <w:rPr>
          <w:rFonts w:ascii="宋体" w:eastAsia="宋体" w:hAnsi="宋体" w:cs="Calibri" w:hint="eastAsia"/>
          <w:b/>
          <w:bCs/>
          <w:color w:val="000000"/>
          <w:kern w:val="0"/>
          <w:sz w:val="32"/>
          <w:szCs w:val="32"/>
        </w:rPr>
        <w:t>各单位：</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为顺利开展</w:t>
      </w:r>
      <w:r w:rsidRPr="00A7712A">
        <w:rPr>
          <w:rFonts w:ascii="Calibri" w:eastAsia="宋体" w:hAnsi="Calibri" w:cs="Calibri"/>
          <w:color w:val="000000"/>
          <w:kern w:val="0"/>
          <w:sz w:val="32"/>
          <w:szCs w:val="32"/>
        </w:rPr>
        <w:t>2021</w:t>
      </w:r>
      <w:r w:rsidRPr="00A7712A">
        <w:rPr>
          <w:rFonts w:ascii="宋体" w:eastAsia="宋体" w:hAnsi="宋体" w:cs="Calibri" w:hint="eastAsia"/>
          <w:color w:val="000000"/>
          <w:kern w:val="0"/>
          <w:sz w:val="32"/>
          <w:szCs w:val="32"/>
        </w:rPr>
        <w:t>年秋季学期博士硕士毕业及学位授予工作，按照《关于做好</w:t>
      </w:r>
      <w:r w:rsidRPr="00A7712A">
        <w:rPr>
          <w:rFonts w:ascii="Calibri" w:eastAsia="宋体" w:hAnsi="Calibri" w:cs="Calibri"/>
          <w:color w:val="000000"/>
          <w:kern w:val="0"/>
          <w:sz w:val="32"/>
          <w:szCs w:val="32"/>
        </w:rPr>
        <w:t>2021</w:t>
      </w:r>
      <w:r w:rsidRPr="00A7712A">
        <w:rPr>
          <w:rFonts w:ascii="宋体" w:eastAsia="宋体" w:hAnsi="宋体" w:cs="Calibri" w:hint="eastAsia"/>
          <w:color w:val="000000"/>
          <w:kern w:val="0"/>
          <w:sz w:val="32"/>
          <w:szCs w:val="32"/>
        </w:rPr>
        <w:t>届研究生毕业暨学位授予工作的通知》要求，现将有关事项通知如下</w:t>
      </w:r>
      <w:r w:rsidRPr="00A7712A">
        <w:rPr>
          <w:rFonts w:ascii="宋体" w:eastAsia="宋体" w:hAnsi="宋体" w:cs="Tahoma" w:hint="eastAsia"/>
          <w:color w:val="000000"/>
          <w:kern w:val="0"/>
          <w:sz w:val="32"/>
          <w:szCs w:val="32"/>
        </w:rPr>
        <w:t>。</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b/>
          <w:bCs/>
          <w:color w:val="000000"/>
          <w:kern w:val="0"/>
          <w:sz w:val="32"/>
          <w:szCs w:val="32"/>
        </w:rPr>
        <w:t>一、毕业及学位授予申请</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Tahoma" w:eastAsia="宋体" w:hAnsi="Tahoma" w:cs="Tahoma"/>
          <w:color w:val="000000"/>
          <w:kern w:val="0"/>
          <w:sz w:val="32"/>
          <w:szCs w:val="32"/>
        </w:rPr>
        <w:t>（一）</w:t>
      </w:r>
      <w:r w:rsidRPr="00A7712A">
        <w:rPr>
          <w:rFonts w:ascii="宋体" w:eastAsia="宋体" w:hAnsi="宋体" w:cs="Calibri" w:hint="eastAsia"/>
          <w:color w:val="000000"/>
          <w:kern w:val="0"/>
          <w:sz w:val="32"/>
          <w:szCs w:val="32"/>
        </w:rPr>
        <w:t>申请对象</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达到培养方案规定最低</w:t>
      </w:r>
      <w:r w:rsidRPr="00A7712A">
        <w:rPr>
          <w:rFonts w:ascii="宋体" w:eastAsia="宋体" w:hAnsi="宋体" w:cs="Tahoma" w:hint="eastAsia"/>
          <w:color w:val="000000"/>
          <w:kern w:val="0"/>
          <w:sz w:val="32"/>
          <w:szCs w:val="32"/>
        </w:rPr>
        <w:t>学习</w:t>
      </w:r>
      <w:r w:rsidRPr="00A7712A">
        <w:rPr>
          <w:rFonts w:ascii="宋体" w:eastAsia="宋体" w:hAnsi="宋体" w:cs="Calibri" w:hint="eastAsia"/>
          <w:color w:val="000000"/>
          <w:kern w:val="0"/>
          <w:sz w:val="32"/>
          <w:szCs w:val="32"/>
        </w:rPr>
        <w:t>年限的</w:t>
      </w:r>
      <w:r w:rsidRPr="00A7712A">
        <w:rPr>
          <w:rFonts w:ascii="宋体" w:eastAsia="宋体" w:hAnsi="宋体" w:cs="Tahoma" w:hint="eastAsia"/>
          <w:color w:val="000000"/>
          <w:kern w:val="0"/>
          <w:sz w:val="32"/>
          <w:szCs w:val="32"/>
        </w:rPr>
        <w:t>各级各类</w:t>
      </w:r>
      <w:r w:rsidRPr="00A7712A">
        <w:rPr>
          <w:rFonts w:ascii="宋体" w:eastAsia="宋体" w:hAnsi="宋体" w:cs="Calibri" w:hint="eastAsia"/>
          <w:color w:val="000000"/>
          <w:kern w:val="0"/>
          <w:sz w:val="32"/>
          <w:szCs w:val="32"/>
        </w:rPr>
        <w:t>研究生</w:t>
      </w:r>
      <w:r w:rsidRPr="00A7712A">
        <w:rPr>
          <w:rFonts w:ascii="宋体" w:eastAsia="宋体" w:hAnsi="宋体" w:cs="Tahoma" w:hint="eastAsia"/>
          <w:color w:val="000000"/>
          <w:kern w:val="0"/>
          <w:sz w:val="32"/>
          <w:szCs w:val="32"/>
        </w:rPr>
        <w:t>和以研究生毕业同等学力申请硕士学位人员。</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Tahoma" w:eastAsia="宋体" w:hAnsi="Tahoma" w:cs="Tahoma"/>
          <w:color w:val="000000"/>
          <w:kern w:val="0"/>
          <w:sz w:val="32"/>
          <w:szCs w:val="32"/>
        </w:rPr>
        <w:t>（二）</w:t>
      </w:r>
      <w:r w:rsidRPr="00A7712A">
        <w:rPr>
          <w:rFonts w:ascii="宋体" w:eastAsia="宋体" w:hAnsi="宋体" w:cs="Calibri" w:hint="eastAsia"/>
          <w:color w:val="000000"/>
          <w:kern w:val="0"/>
          <w:sz w:val="32"/>
          <w:szCs w:val="32"/>
        </w:rPr>
        <w:t>申请类别</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申请类别包括以下</w:t>
      </w:r>
      <w:r w:rsidRPr="00A7712A">
        <w:rPr>
          <w:rFonts w:ascii="Calibri" w:eastAsia="宋体" w:hAnsi="Calibri" w:cs="Calibri"/>
          <w:color w:val="000000"/>
          <w:kern w:val="0"/>
          <w:sz w:val="32"/>
          <w:szCs w:val="32"/>
        </w:rPr>
        <w:t>4</w:t>
      </w:r>
      <w:r w:rsidRPr="00A7712A">
        <w:rPr>
          <w:rFonts w:ascii="宋体" w:eastAsia="宋体" w:hAnsi="宋体" w:cs="Calibri" w:hint="eastAsia"/>
          <w:color w:val="000000"/>
          <w:kern w:val="0"/>
          <w:sz w:val="32"/>
          <w:szCs w:val="32"/>
        </w:rPr>
        <w:t>类：</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1.</w:t>
      </w:r>
      <w:r w:rsidRPr="00A7712A">
        <w:rPr>
          <w:rFonts w:ascii="宋体" w:eastAsia="宋体" w:hAnsi="宋体" w:cs="Tahoma" w:hint="eastAsia"/>
          <w:color w:val="000000"/>
          <w:kern w:val="0"/>
          <w:sz w:val="32"/>
          <w:szCs w:val="32"/>
        </w:rPr>
        <w:t>毕业及</w:t>
      </w:r>
      <w:r w:rsidRPr="00A7712A">
        <w:rPr>
          <w:rFonts w:ascii="宋体" w:eastAsia="宋体" w:hAnsi="宋体" w:cs="Calibri" w:hint="eastAsia"/>
          <w:color w:val="000000"/>
          <w:kern w:val="0"/>
          <w:sz w:val="32"/>
          <w:szCs w:val="32"/>
        </w:rPr>
        <w:t>学位授予：达到最低</w:t>
      </w:r>
      <w:r w:rsidRPr="00A7712A">
        <w:rPr>
          <w:rFonts w:ascii="宋体" w:eastAsia="宋体" w:hAnsi="宋体" w:cs="Tahoma" w:hint="eastAsia"/>
          <w:color w:val="000000"/>
          <w:kern w:val="0"/>
          <w:sz w:val="32"/>
          <w:szCs w:val="32"/>
        </w:rPr>
        <w:t>学习</w:t>
      </w:r>
      <w:r w:rsidRPr="00A7712A">
        <w:rPr>
          <w:rFonts w:ascii="宋体" w:eastAsia="宋体" w:hAnsi="宋体" w:cs="Calibri" w:hint="eastAsia"/>
          <w:color w:val="000000"/>
          <w:kern w:val="0"/>
          <w:sz w:val="32"/>
          <w:szCs w:val="32"/>
        </w:rPr>
        <w:t>年限，完成所有课程学习和培养环节，同时达到毕业与学位授予要求</w:t>
      </w:r>
      <w:r w:rsidRPr="00A7712A">
        <w:rPr>
          <w:rFonts w:ascii="宋体" w:eastAsia="宋体" w:hAnsi="宋体" w:cs="Tahoma" w:hint="eastAsia"/>
          <w:color w:val="000000"/>
          <w:kern w:val="0"/>
          <w:sz w:val="32"/>
          <w:szCs w:val="32"/>
        </w:rPr>
        <w:t>。</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2.</w:t>
      </w:r>
      <w:r w:rsidRPr="00A7712A">
        <w:rPr>
          <w:rFonts w:ascii="宋体" w:eastAsia="宋体" w:hAnsi="宋体" w:cs="Tahoma" w:hint="eastAsia"/>
          <w:color w:val="000000"/>
          <w:kern w:val="0"/>
          <w:sz w:val="32"/>
          <w:szCs w:val="32"/>
        </w:rPr>
        <w:t>单独</w:t>
      </w:r>
      <w:r w:rsidRPr="00A7712A">
        <w:rPr>
          <w:rFonts w:ascii="宋体" w:eastAsia="宋体" w:hAnsi="宋体" w:cs="Calibri" w:hint="eastAsia"/>
          <w:color w:val="000000"/>
          <w:kern w:val="0"/>
          <w:sz w:val="32"/>
          <w:szCs w:val="32"/>
        </w:rPr>
        <w:t>毕业：达到最低</w:t>
      </w:r>
      <w:r w:rsidRPr="00A7712A">
        <w:rPr>
          <w:rFonts w:ascii="宋体" w:eastAsia="宋体" w:hAnsi="宋体" w:cs="Tahoma" w:hint="eastAsia"/>
          <w:color w:val="000000"/>
          <w:kern w:val="0"/>
          <w:sz w:val="32"/>
          <w:szCs w:val="32"/>
        </w:rPr>
        <w:t>学习</w:t>
      </w:r>
      <w:r w:rsidRPr="00A7712A">
        <w:rPr>
          <w:rFonts w:ascii="宋体" w:eastAsia="宋体" w:hAnsi="宋体" w:cs="Calibri" w:hint="eastAsia"/>
          <w:color w:val="000000"/>
          <w:kern w:val="0"/>
          <w:sz w:val="32"/>
          <w:szCs w:val="32"/>
        </w:rPr>
        <w:t>年限</w:t>
      </w:r>
      <w:r w:rsidRPr="00A7712A">
        <w:rPr>
          <w:rFonts w:ascii="宋体" w:eastAsia="宋体" w:hAnsi="宋体" w:cs="Tahoma" w:hint="eastAsia"/>
          <w:color w:val="000000"/>
          <w:kern w:val="0"/>
          <w:sz w:val="32"/>
          <w:szCs w:val="32"/>
        </w:rPr>
        <w:t>的在籍研究生</w:t>
      </w:r>
      <w:r w:rsidRPr="00A7712A">
        <w:rPr>
          <w:rFonts w:ascii="宋体" w:eastAsia="宋体" w:hAnsi="宋体" w:cs="Calibri" w:hint="eastAsia"/>
          <w:color w:val="000000"/>
          <w:kern w:val="0"/>
          <w:sz w:val="32"/>
          <w:szCs w:val="32"/>
        </w:rPr>
        <w:t>，完成所有课程学习和培养环节，达到毕业要求，但未达到学位授予要求</w:t>
      </w:r>
      <w:r w:rsidRPr="00A7712A">
        <w:rPr>
          <w:rFonts w:ascii="宋体" w:eastAsia="宋体" w:hAnsi="宋体" w:cs="Tahoma" w:hint="eastAsia"/>
          <w:color w:val="000000"/>
          <w:kern w:val="0"/>
          <w:sz w:val="32"/>
          <w:szCs w:val="32"/>
        </w:rPr>
        <w:t>。</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3.</w:t>
      </w:r>
      <w:r w:rsidRPr="00A7712A">
        <w:rPr>
          <w:rFonts w:ascii="宋体" w:eastAsia="宋体" w:hAnsi="宋体" w:cs="Calibri" w:hint="eastAsia"/>
          <w:color w:val="000000"/>
          <w:kern w:val="0"/>
          <w:sz w:val="32"/>
          <w:szCs w:val="32"/>
        </w:rPr>
        <w:t>结业：达到最低</w:t>
      </w:r>
      <w:r w:rsidRPr="00A7712A">
        <w:rPr>
          <w:rFonts w:ascii="宋体" w:eastAsia="宋体" w:hAnsi="宋体" w:cs="Tahoma" w:hint="eastAsia"/>
          <w:color w:val="000000"/>
          <w:kern w:val="0"/>
          <w:sz w:val="32"/>
          <w:szCs w:val="32"/>
        </w:rPr>
        <w:t>学习</w:t>
      </w:r>
      <w:r w:rsidRPr="00A7712A">
        <w:rPr>
          <w:rFonts w:ascii="宋体" w:eastAsia="宋体" w:hAnsi="宋体" w:cs="Calibri" w:hint="eastAsia"/>
          <w:color w:val="000000"/>
          <w:kern w:val="0"/>
          <w:sz w:val="32"/>
          <w:szCs w:val="32"/>
        </w:rPr>
        <w:t>年限</w:t>
      </w:r>
      <w:r w:rsidRPr="00A7712A">
        <w:rPr>
          <w:rFonts w:ascii="宋体" w:eastAsia="宋体" w:hAnsi="宋体" w:cs="Tahoma" w:hint="eastAsia"/>
          <w:color w:val="000000"/>
          <w:kern w:val="0"/>
          <w:sz w:val="32"/>
          <w:szCs w:val="32"/>
        </w:rPr>
        <w:t>的在籍研究生</w:t>
      </w:r>
      <w:r w:rsidRPr="00A7712A">
        <w:rPr>
          <w:rFonts w:ascii="宋体" w:eastAsia="宋体" w:hAnsi="宋体" w:cs="Calibri" w:hint="eastAsia"/>
          <w:color w:val="000000"/>
          <w:kern w:val="0"/>
          <w:sz w:val="32"/>
          <w:szCs w:val="32"/>
        </w:rPr>
        <w:t>，完成所有课程学习和培养环节，未达到毕业要求。</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4.</w:t>
      </w:r>
      <w:r w:rsidRPr="00A7712A">
        <w:rPr>
          <w:rFonts w:ascii="宋体" w:eastAsia="宋体" w:hAnsi="宋体" w:cs="Calibri" w:hint="eastAsia"/>
          <w:color w:val="000000"/>
          <w:kern w:val="0"/>
          <w:sz w:val="32"/>
          <w:szCs w:val="32"/>
        </w:rPr>
        <w:t>毕业后学位授予：</w:t>
      </w:r>
      <w:r w:rsidRPr="00A7712A">
        <w:rPr>
          <w:rFonts w:ascii="宋体" w:eastAsia="宋体" w:hAnsi="宋体" w:cs="Tahoma" w:hint="eastAsia"/>
          <w:color w:val="000000"/>
          <w:kern w:val="0"/>
          <w:sz w:val="32"/>
          <w:szCs w:val="32"/>
        </w:rPr>
        <w:t>获得</w:t>
      </w:r>
      <w:r w:rsidRPr="00A7712A">
        <w:rPr>
          <w:rFonts w:ascii="宋体" w:eastAsia="宋体" w:hAnsi="宋体" w:cs="Calibri" w:hint="eastAsia"/>
          <w:color w:val="000000"/>
          <w:kern w:val="0"/>
          <w:sz w:val="32"/>
          <w:szCs w:val="32"/>
        </w:rPr>
        <w:t>毕业</w:t>
      </w:r>
      <w:r w:rsidRPr="00A7712A">
        <w:rPr>
          <w:rFonts w:ascii="宋体" w:eastAsia="宋体" w:hAnsi="宋体" w:cs="Tahoma" w:hint="eastAsia"/>
          <w:color w:val="000000"/>
          <w:kern w:val="0"/>
          <w:sz w:val="32"/>
          <w:szCs w:val="32"/>
        </w:rPr>
        <w:t>证书</w:t>
      </w:r>
      <w:r w:rsidRPr="00A7712A">
        <w:rPr>
          <w:rFonts w:ascii="Calibri" w:eastAsia="宋体" w:hAnsi="Calibri" w:cs="Calibri"/>
          <w:color w:val="000000"/>
          <w:kern w:val="0"/>
          <w:sz w:val="32"/>
          <w:szCs w:val="32"/>
        </w:rPr>
        <w:t>24</w:t>
      </w:r>
      <w:r w:rsidRPr="00A7712A">
        <w:rPr>
          <w:rFonts w:ascii="宋体" w:eastAsia="宋体" w:hAnsi="宋体" w:cs="Tahoma" w:hint="eastAsia"/>
          <w:color w:val="000000"/>
          <w:kern w:val="0"/>
          <w:sz w:val="32"/>
          <w:szCs w:val="32"/>
        </w:rPr>
        <w:t>个月以内</w:t>
      </w:r>
      <w:r w:rsidRPr="00A7712A">
        <w:rPr>
          <w:rFonts w:ascii="宋体" w:eastAsia="宋体" w:hAnsi="宋体" w:cs="Calibri" w:hint="eastAsia"/>
          <w:color w:val="000000"/>
          <w:kern w:val="0"/>
          <w:sz w:val="32"/>
          <w:szCs w:val="32"/>
        </w:rPr>
        <w:t>的</w:t>
      </w:r>
      <w:r w:rsidRPr="00A7712A">
        <w:rPr>
          <w:rFonts w:ascii="宋体" w:eastAsia="宋体" w:hAnsi="宋体" w:cs="Tahoma" w:hint="eastAsia"/>
          <w:color w:val="000000"/>
          <w:kern w:val="0"/>
          <w:sz w:val="32"/>
          <w:szCs w:val="32"/>
        </w:rPr>
        <w:t>毕业研究生</w:t>
      </w:r>
      <w:r w:rsidRPr="00A7712A">
        <w:rPr>
          <w:rFonts w:ascii="宋体" w:eastAsia="宋体" w:hAnsi="宋体" w:cs="Calibri" w:hint="eastAsia"/>
          <w:color w:val="000000"/>
          <w:kern w:val="0"/>
          <w:sz w:val="32"/>
          <w:szCs w:val="32"/>
        </w:rPr>
        <w:t>，可以申请学位论文答辩和学位授予</w:t>
      </w:r>
      <w:r w:rsidRPr="00A7712A">
        <w:rPr>
          <w:rFonts w:ascii="宋体" w:eastAsia="宋体" w:hAnsi="宋体" w:cs="Tahoma" w:hint="eastAsia"/>
          <w:color w:val="000000"/>
          <w:kern w:val="0"/>
          <w:sz w:val="32"/>
          <w:szCs w:val="32"/>
        </w:rPr>
        <w:t>。</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Tahoma" w:eastAsia="宋体" w:hAnsi="Tahoma" w:cs="Tahoma"/>
          <w:color w:val="000000"/>
          <w:kern w:val="0"/>
          <w:sz w:val="32"/>
          <w:szCs w:val="32"/>
        </w:rPr>
        <w:t>（三）</w:t>
      </w:r>
      <w:r w:rsidRPr="00A7712A">
        <w:rPr>
          <w:rFonts w:ascii="宋体" w:eastAsia="宋体" w:hAnsi="宋体" w:cs="Calibri" w:hint="eastAsia"/>
          <w:color w:val="000000"/>
          <w:kern w:val="0"/>
          <w:sz w:val="32"/>
          <w:szCs w:val="32"/>
        </w:rPr>
        <w:t>申请方式</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lastRenderedPageBreak/>
        <w:t>1.</w:t>
      </w:r>
      <w:r w:rsidRPr="00A7712A">
        <w:rPr>
          <w:rFonts w:ascii="宋体" w:eastAsia="宋体" w:hAnsi="宋体" w:cs="Calibri" w:hint="eastAsia"/>
          <w:color w:val="000000"/>
          <w:kern w:val="0"/>
          <w:sz w:val="32"/>
          <w:szCs w:val="32"/>
        </w:rPr>
        <w:t>研究生（不含同等学力申请硕士学位人员）须在</w:t>
      </w:r>
      <w:r w:rsidRPr="00A7712A">
        <w:rPr>
          <w:rFonts w:ascii="Calibri" w:eastAsia="宋体" w:hAnsi="Calibri" w:cs="Calibri"/>
          <w:color w:val="000000"/>
          <w:kern w:val="0"/>
          <w:sz w:val="32"/>
          <w:szCs w:val="32"/>
        </w:rPr>
        <w:t>9</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15</w:t>
      </w:r>
      <w:r w:rsidRPr="00A7712A">
        <w:rPr>
          <w:rFonts w:ascii="宋体" w:eastAsia="宋体" w:hAnsi="宋体" w:cs="Calibri" w:hint="eastAsia"/>
          <w:color w:val="000000"/>
          <w:kern w:val="0"/>
          <w:sz w:val="32"/>
          <w:szCs w:val="32"/>
        </w:rPr>
        <w:t>日以前通过研究生管理系统（即</w:t>
      </w:r>
      <w:r w:rsidRPr="00A7712A">
        <w:rPr>
          <w:rFonts w:ascii="Calibri" w:eastAsia="宋体" w:hAnsi="Calibri" w:cs="Calibri"/>
          <w:color w:val="000000"/>
          <w:kern w:val="0"/>
          <w:sz w:val="32"/>
          <w:szCs w:val="32"/>
        </w:rPr>
        <w:t>MIS</w:t>
      </w:r>
      <w:r w:rsidRPr="00A7712A">
        <w:rPr>
          <w:rFonts w:ascii="宋体" w:eastAsia="宋体" w:hAnsi="宋体" w:cs="Calibri" w:hint="eastAsia"/>
          <w:color w:val="000000"/>
          <w:kern w:val="0"/>
          <w:sz w:val="32"/>
          <w:szCs w:val="32"/>
        </w:rPr>
        <w:t>系统，网址：</w:t>
      </w:r>
      <w:hyperlink r:id="rId6" w:history="1">
        <w:r w:rsidRPr="00A7712A">
          <w:rPr>
            <w:rFonts w:ascii="Calibri" w:eastAsia="宋体" w:hAnsi="Calibri" w:cs="Calibri"/>
            <w:color w:val="000000"/>
            <w:kern w:val="0"/>
            <w:sz w:val="32"/>
            <w:szCs w:val="32"/>
          </w:rPr>
          <w:t>http://gmis.swu.edu.cn:8088/pyxx/login.aspx</w:t>
        </w:r>
        <w:r w:rsidRPr="00A7712A">
          <w:rPr>
            <w:rFonts w:ascii="宋体" w:eastAsia="宋体" w:hAnsi="宋体" w:cs="Calibri" w:hint="eastAsia"/>
            <w:color w:val="000000"/>
            <w:kern w:val="0"/>
            <w:sz w:val="32"/>
            <w:szCs w:val="32"/>
          </w:rPr>
          <w:t>）提交相应申请。</w:t>
        </w:r>
      </w:hyperlink>
      <w:r w:rsidRPr="00A7712A">
        <w:rPr>
          <w:rFonts w:ascii="宋体" w:eastAsia="宋体" w:hAnsi="宋体" w:cs="Tahoma" w:hint="eastAsia"/>
          <w:color w:val="000000"/>
          <w:kern w:val="0"/>
          <w:sz w:val="32"/>
          <w:szCs w:val="32"/>
        </w:rPr>
        <w:t>校外学生可通过</w:t>
      </w:r>
      <w:r w:rsidRPr="00A7712A">
        <w:rPr>
          <w:rFonts w:ascii="Calibri" w:eastAsia="宋体" w:hAnsi="Calibri" w:cs="Calibri"/>
          <w:color w:val="000000"/>
          <w:kern w:val="0"/>
          <w:sz w:val="32"/>
          <w:szCs w:val="32"/>
        </w:rPr>
        <w:t>VPN</w:t>
      </w:r>
      <w:r w:rsidRPr="00A7712A">
        <w:rPr>
          <w:rFonts w:ascii="宋体" w:eastAsia="宋体" w:hAnsi="宋体" w:cs="Tahoma" w:hint="eastAsia"/>
          <w:color w:val="000000"/>
          <w:kern w:val="0"/>
          <w:sz w:val="32"/>
          <w:szCs w:val="32"/>
        </w:rPr>
        <w:t>远程访问</w:t>
      </w:r>
      <w:r w:rsidRPr="00A7712A">
        <w:rPr>
          <w:rFonts w:ascii="Calibri" w:eastAsia="宋体" w:hAnsi="Calibri" w:cs="Calibri"/>
          <w:color w:val="000000"/>
          <w:kern w:val="0"/>
          <w:sz w:val="32"/>
          <w:szCs w:val="32"/>
        </w:rPr>
        <w:t>MIS</w:t>
      </w:r>
      <w:r w:rsidRPr="00A7712A">
        <w:rPr>
          <w:rFonts w:ascii="宋体" w:eastAsia="宋体" w:hAnsi="宋体" w:cs="Tahoma" w:hint="eastAsia"/>
          <w:color w:val="000000"/>
          <w:kern w:val="0"/>
          <w:sz w:val="32"/>
          <w:szCs w:val="32"/>
        </w:rPr>
        <w:t>系统（</w:t>
      </w:r>
      <w:r w:rsidRPr="00A7712A">
        <w:rPr>
          <w:rFonts w:ascii="Calibri" w:eastAsia="宋体" w:hAnsi="Calibri" w:cs="Calibri"/>
          <w:color w:val="000000"/>
          <w:kern w:val="0"/>
          <w:sz w:val="32"/>
          <w:szCs w:val="32"/>
        </w:rPr>
        <w:t>vpn.swu.edu.cn/s/vpn/index1/20200317/4183307.html</w:t>
      </w:r>
      <w:r w:rsidRPr="00A7712A">
        <w:rPr>
          <w:rFonts w:ascii="宋体" w:eastAsia="宋体" w:hAnsi="宋体" w:cs="Tahoma" w:hint="eastAsia"/>
          <w:color w:val="000000"/>
          <w:kern w:val="0"/>
          <w:sz w:val="32"/>
          <w:szCs w:val="32"/>
        </w:rPr>
        <w:t>）。</w:t>
      </w:r>
      <w:r w:rsidRPr="00A7712A">
        <w:rPr>
          <w:rFonts w:ascii="宋体" w:eastAsia="宋体" w:hAnsi="宋体" w:cs="Calibri" w:hint="eastAsia"/>
          <w:color w:val="000000"/>
          <w:kern w:val="0"/>
          <w:sz w:val="32"/>
          <w:szCs w:val="32"/>
        </w:rPr>
        <w:t>为了避免系统拥挤，</w:t>
      </w:r>
      <w:r w:rsidRPr="00A7712A">
        <w:rPr>
          <w:rFonts w:ascii="Calibri" w:eastAsia="宋体" w:hAnsi="Calibri" w:cs="Calibri"/>
          <w:color w:val="000000"/>
          <w:kern w:val="0"/>
          <w:sz w:val="32"/>
          <w:szCs w:val="32"/>
        </w:rPr>
        <w:t>MIS</w:t>
      </w:r>
      <w:r w:rsidRPr="00A7712A">
        <w:rPr>
          <w:rFonts w:ascii="宋体" w:eastAsia="宋体" w:hAnsi="宋体" w:cs="Calibri" w:hint="eastAsia"/>
          <w:color w:val="000000"/>
          <w:kern w:val="0"/>
          <w:sz w:val="32"/>
          <w:szCs w:val="32"/>
        </w:rPr>
        <w:t>系统于</w:t>
      </w:r>
      <w:r w:rsidRPr="00A7712A">
        <w:rPr>
          <w:rFonts w:ascii="Calibri" w:eastAsia="宋体" w:hAnsi="Calibri" w:cs="Calibri"/>
          <w:color w:val="000000"/>
          <w:kern w:val="0"/>
          <w:sz w:val="32"/>
          <w:szCs w:val="32"/>
        </w:rPr>
        <w:t>7</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29</w:t>
      </w:r>
      <w:r w:rsidRPr="00A7712A">
        <w:rPr>
          <w:rFonts w:ascii="宋体" w:eastAsia="宋体" w:hAnsi="宋体" w:cs="Calibri" w:hint="eastAsia"/>
          <w:color w:val="000000"/>
          <w:kern w:val="0"/>
          <w:sz w:val="32"/>
          <w:szCs w:val="32"/>
        </w:rPr>
        <w:t>日至</w:t>
      </w:r>
      <w:r w:rsidRPr="00A7712A">
        <w:rPr>
          <w:rFonts w:ascii="Calibri" w:eastAsia="宋体" w:hAnsi="Calibri" w:cs="Calibri"/>
          <w:color w:val="000000"/>
          <w:kern w:val="0"/>
          <w:sz w:val="32"/>
          <w:szCs w:val="32"/>
        </w:rPr>
        <w:t>9</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15</w:t>
      </w:r>
      <w:r w:rsidRPr="00A7712A">
        <w:rPr>
          <w:rFonts w:ascii="宋体" w:eastAsia="宋体" w:hAnsi="宋体" w:cs="Calibri" w:hint="eastAsia"/>
          <w:color w:val="000000"/>
          <w:kern w:val="0"/>
          <w:sz w:val="32"/>
          <w:szCs w:val="32"/>
        </w:rPr>
        <w:t>日期间开通</w:t>
      </w:r>
      <w:r w:rsidRPr="00A7712A">
        <w:rPr>
          <w:rFonts w:ascii="宋体" w:eastAsia="宋体" w:hAnsi="宋体" w:cs="Tahoma" w:hint="eastAsia"/>
          <w:color w:val="000000"/>
          <w:kern w:val="0"/>
          <w:sz w:val="32"/>
          <w:szCs w:val="32"/>
        </w:rPr>
        <w:t>，</w:t>
      </w:r>
      <w:r w:rsidRPr="00A7712A">
        <w:rPr>
          <w:rFonts w:ascii="宋体" w:eastAsia="宋体" w:hAnsi="宋体" w:cs="Calibri" w:hint="eastAsia"/>
          <w:color w:val="000000"/>
          <w:kern w:val="0"/>
          <w:sz w:val="32"/>
          <w:szCs w:val="32"/>
        </w:rPr>
        <w:t>请同学们务必在此期间内提交申请，也请各单位周知所有学生及导师，超过期限系统将自动关闭，过时不补。</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2.</w:t>
      </w:r>
      <w:r w:rsidRPr="00A7712A">
        <w:rPr>
          <w:rFonts w:ascii="宋体" w:eastAsia="宋体" w:hAnsi="宋体" w:cs="Calibri" w:hint="eastAsia"/>
          <w:color w:val="000000"/>
          <w:kern w:val="0"/>
          <w:sz w:val="32"/>
          <w:szCs w:val="32"/>
        </w:rPr>
        <w:t>申请结业或</w:t>
      </w:r>
      <w:r w:rsidRPr="00A7712A">
        <w:rPr>
          <w:rFonts w:ascii="宋体" w:eastAsia="宋体" w:hAnsi="宋体" w:cs="Tahoma" w:hint="eastAsia"/>
          <w:color w:val="000000"/>
          <w:kern w:val="0"/>
          <w:sz w:val="32"/>
          <w:szCs w:val="32"/>
        </w:rPr>
        <w:t>毕业</w:t>
      </w:r>
      <w:r w:rsidRPr="00A7712A">
        <w:rPr>
          <w:rFonts w:ascii="宋体" w:eastAsia="宋体" w:hAnsi="宋体" w:cs="Calibri" w:hint="eastAsia"/>
          <w:color w:val="000000"/>
          <w:kern w:val="0"/>
          <w:sz w:val="32"/>
          <w:szCs w:val="32"/>
        </w:rPr>
        <w:t>的研究生同期务必进入中国高等教育学生信息网平台（网址：</w:t>
      </w:r>
      <w:r w:rsidRPr="00A7712A">
        <w:rPr>
          <w:rFonts w:ascii="Calibri" w:eastAsia="宋体" w:hAnsi="Calibri" w:cs="Calibri"/>
          <w:color w:val="000000"/>
          <w:kern w:val="0"/>
          <w:sz w:val="32"/>
          <w:szCs w:val="32"/>
        </w:rPr>
        <w:t>http://www.chsi.com.cn/</w:t>
      </w:r>
      <w:r w:rsidRPr="00A7712A">
        <w:rPr>
          <w:rFonts w:ascii="宋体" w:eastAsia="宋体" w:hAnsi="宋体" w:cs="Calibri" w:hint="eastAsia"/>
          <w:color w:val="000000"/>
          <w:kern w:val="0"/>
          <w:sz w:val="32"/>
          <w:szCs w:val="32"/>
        </w:rPr>
        <w:t>）核对本人学籍信息</w:t>
      </w:r>
      <w:r w:rsidRPr="00A7712A">
        <w:rPr>
          <w:rFonts w:ascii="宋体" w:eastAsia="宋体" w:hAnsi="宋体" w:cs="Tahoma" w:hint="eastAsia"/>
          <w:color w:val="000000"/>
          <w:kern w:val="0"/>
          <w:sz w:val="32"/>
          <w:szCs w:val="32"/>
        </w:rPr>
        <w:t>（含学历照片）</w:t>
      </w:r>
      <w:r w:rsidRPr="00A7712A">
        <w:rPr>
          <w:rFonts w:ascii="宋体" w:eastAsia="宋体" w:hAnsi="宋体" w:cs="Calibri" w:hint="eastAsia"/>
          <w:color w:val="000000"/>
          <w:kern w:val="0"/>
          <w:sz w:val="32"/>
          <w:szCs w:val="32"/>
        </w:rPr>
        <w:t>。学籍信息有误者，请在</w:t>
      </w:r>
      <w:r w:rsidRPr="00A7712A">
        <w:rPr>
          <w:rFonts w:ascii="Calibri" w:eastAsia="宋体" w:hAnsi="Calibri" w:cs="Calibri"/>
          <w:color w:val="000000"/>
          <w:kern w:val="0"/>
          <w:sz w:val="32"/>
          <w:szCs w:val="32"/>
        </w:rPr>
        <w:t>9</w:t>
      </w:r>
      <w:r w:rsidRPr="00A7712A">
        <w:rPr>
          <w:rFonts w:ascii="宋体" w:eastAsia="宋体" w:hAnsi="宋体" w:cs="Tahoma" w:hint="eastAsia"/>
          <w:color w:val="000000"/>
          <w:kern w:val="0"/>
          <w:sz w:val="32"/>
          <w:szCs w:val="32"/>
        </w:rPr>
        <w:t>月</w:t>
      </w:r>
      <w:r w:rsidRPr="00A7712A">
        <w:rPr>
          <w:rFonts w:ascii="Calibri" w:eastAsia="宋体" w:hAnsi="Calibri" w:cs="Calibri"/>
          <w:color w:val="000000"/>
          <w:kern w:val="0"/>
          <w:sz w:val="32"/>
          <w:szCs w:val="32"/>
        </w:rPr>
        <w:t>15</w:t>
      </w:r>
      <w:r w:rsidRPr="00A7712A">
        <w:rPr>
          <w:rFonts w:ascii="宋体" w:eastAsia="宋体" w:hAnsi="宋体" w:cs="Tahoma" w:hint="eastAsia"/>
          <w:color w:val="000000"/>
          <w:kern w:val="0"/>
          <w:sz w:val="32"/>
          <w:szCs w:val="32"/>
        </w:rPr>
        <w:t>日</w:t>
      </w:r>
      <w:r w:rsidRPr="00A7712A">
        <w:rPr>
          <w:rFonts w:ascii="宋体" w:eastAsia="宋体" w:hAnsi="宋体" w:cs="Calibri" w:hint="eastAsia"/>
          <w:color w:val="000000"/>
          <w:kern w:val="0"/>
          <w:sz w:val="32"/>
          <w:szCs w:val="32"/>
        </w:rPr>
        <w:t>之前书面报告所在培养单位相关情况。</w:t>
      </w:r>
      <w:r w:rsidRPr="00A7712A">
        <w:rPr>
          <w:rFonts w:ascii="宋体" w:eastAsia="宋体" w:hAnsi="宋体" w:cs="Tahoma" w:hint="eastAsia"/>
          <w:color w:val="000000"/>
          <w:kern w:val="0"/>
          <w:sz w:val="32"/>
          <w:szCs w:val="32"/>
        </w:rPr>
        <w:t>相关单位汇总后，报研究生院培养办或专业学位培养办。</w:t>
      </w:r>
      <w:r w:rsidRPr="00A7712A">
        <w:rPr>
          <w:rFonts w:ascii="宋体" w:eastAsia="宋体" w:hAnsi="宋体" w:cs="Calibri" w:hint="eastAsia"/>
          <w:color w:val="000000"/>
          <w:kern w:val="0"/>
          <w:sz w:val="32"/>
          <w:szCs w:val="32"/>
        </w:rPr>
        <w:t>未报告者，视为信息准确。</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3.</w:t>
      </w:r>
      <w:r w:rsidRPr="00A7712A">
        <w:rPr>
          <w:rFonts w:ascii="宋体" w:eastAsia="宋体" w:hAnsi="宋体" w:cs="Calibri" w:hint="eastAsia"/>
          <w:color w:val="000000"/>
          <w:kern w:val="0"/>
          <w:sz w:val="32"/>
          <w:szCs w:val="32"/>
        </w:rPr>
        <w:t>同等学力申请硕士学位人员提交纸质申请表，各单位审核汇总后</w:t>
      </w:r>
      <w:r w:rsidRPr="00A7712A">
        <w:rPr>
          <w:rFonts w:ascii="宋体" w:eastAsia="宋体" w:hAnsi="宋体" w:cs="Tahoma" w:hint="eastAsia"/>
          <w:color w:val="000000"/>
          <w:kern w:val="0"/>
          <w:sz w:val="32"/>
          <w:szCs w:val="32"/>
        </w:rPr>
        <w:t>将</w:t>
      </w:r>
      <w:r w:rsidRPr="00A7712A">
        <w:rPr>
          <w:rFonts w:ascii="宋体" w:eastAsia="宋体" w:hAnsi="宋体" w:cs="Calibri" w:hint="eastAsia"/>
          <w:color w:val="000000"/>
          <w:kern w:val="0"/>
          <w:sz w:val="32"/>
          <w:szCs w:val="32"/>
        </w:rPr>
        <w:t>资格审查合格名单（纸质和电子文本）</w:t>
      </w:r>
      <w:r w:rsidRPr="00A7712A">
        <w:rPr>
          <w:rFonts w:ascii="宋体" w:eastAsia="宋体" w:hAnsi="宋体" w:cs="Tahoma" w:hint="eastAsia"/>
          <w:color w:val="000000"/>
          <w:kern w:val="0"/>
          <w:sz w:val="32"/>
          <w:szCs w:val="32"/>
        </w:rPr>
        <w:t>提交</w:t>
      </w:r>
      <w:r w:rsidRPr="00A7712A">
        <w:rPr>
          <w:rFonts w:ascii="宋体" w:eastAsia="宋体" w:hAnsi="宋体" w:cs="Calibri" w:hint="eastAsia"/>
          <w:color w:val="000000"/>
          <w:kern w:val="0"/>
          <w:sz w:val="32"/>
          <w:szCs w:val="32"/>
        </w:rPr>
        <w:t>学位办。</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b/>
          <w:bCs/>
          <w:color w:val="000000"/>
          <w:kern w:val="0"/>
          <w:sz w:val="32"/>
          <w:szCs w:val="32"/>
        </w:rPr>
        <w:t>二、毕业及学位授予申请初审</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毕业及学位授予初审由各二级培养单位负责组织实施</w:t>
      </w:r>
      <w:r w:rsidRPr="00A7712A">
        <w:rPr>
          <w:rFonts w:ascii="宋体" w:eastAsia="宋体" w:hAnsi="宋体" w:cs="Tahoma" w:hint="eastAsia"/>
          <w:color w:val="000000"/>
          <w:kern w:val="0"/>
          <w:sz w:val="32"/>
          <w:szCs w:val="32"/>
        </w:rPr>
        <w:t>：</w:t>
      </w:r>
    </w:p>
    <w:p w:rsidR="00A7712A" w:rsidRPr="00A7712A" w:rsidRDefault="00A7712A" w:rsidP="00A7712A">
      <w:pPr>
        <w:widowControl/>
        <w:spacing w:line="600" w:lineRule="atLeast"/>
        <w:ind w:left="480" w:firstLine="420"/>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（一）</w:t>
      </w:r>
      <w:r w:rsidRPr="00A7712A">
        <w:rPr>
          <w:rFonts w:ascii="宋体" w:eastAsia="宋体" w:hAnsi="宋体" w:cs="Tahoma" w:hint="eastAsia"/>
          <w:color w:val="000000"/>
          <w:kern w:val="0"/>
          <w:sz w:val="32"/>
          <w:szCs w:val="32"/>
        </w:rPr>
        <w:t>学习</w:t>
      </w:r>
      <w:r w:rsidRPr="00A7712A">
        <w:rPr>
          <w:rFonts w:ascii="宋体" w:eastAsia="宋体" w:hAnsi="宋体" w:cs="Calibri" w:hint="eastAsia"/>
          <w:color w:val="000000"/>
          <w:kern w:val="0"/>
          <w:sz w:val="32"/>
          <w:szCs w:val="32"/>
        </w:rPr>
        <w:t>年限审查</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lastRenderedPageBreak/>
        <w:t>申请结业、毕业</w:t>
      </w:r>
      <w:r w:rsidRPr="00A7712A">
        <w:rPr>
          <w:rFonts w:ascii="宋体" w:eastAsia="宋体" w:hAnsi="宋体" w:cs="Tahoma" w:hint="eastAsia"/>
          <w:color w:val="000000"/>
          <w:kern w:val="0"/>
          <w:sz w:val="32"/>
          <w:szCs w:val="32"/>
        </w:rPr>
        <w:t>及</w:t>
      </w:r>
      <w:r w:rsidRPr="00A7712A">
        <w:rPr>
          <w:rFonts w:ascii="宋体" w:eastAsia="宋体" w:hAnsi="宋体" w:cs="Calibri" w:hint="eastAsia"/>
          <w:color w:val="000000"/>
          <w:kern w:val="0"/>
          <w:sz w:val="32"/>
          <w:szCs w:val="32"/>
        </w:rPr>
        <w:t>学位授予的研究生须满足培养方案规定的最低</w:t>
      </w:r>
      <w:r w:rsidRPr="00A7712A">
        <w:rPr>
          <w:rFonts w:ascii="宋体" w:eastAsia="宋体" w:hAnsi="宋体" w:cs="Tahoma" w:hint="eastAsia"/>
          <w:color w:val="000000"/>
          <w:kern w:val="0"/>
          <w:sz w:val="32"/>
          <w:szCs w:val="32"/>
        </w:rPr>
        <w:t>学习</w:t>
      </w:r>
      <w:r w:rsidRPr="00A7712A">
        <w:rPr>
          <w:rFonts w:ascii="宋体" w:eastAsia="宋体" w:hAnsi="宋体" w:cs="Calibri" w:hint="eastAsia"/>
          <w:color w:val="000000"/>
          <w:kern w:val="0"/>
          <w:sz w:val="32"/>
          <w:szCs w:val="32"/>
        </w:rPr>
        <w:t>年限</w:t>
      </w:r>
      <w:r w:rsidRPr="00A7712A">
        <w:rPr>
          <w:rFonts w:ascii="宋体" w:eastAsia="宋体" w:hAnsi="宋体" w:cs="Tahoma" w:hint="eastAsia"/>
          <w:color w:val="000000"/>
          <w:kern w:val="0"/>
          <w:sz w:val="32"/>
          <w:szCs w:val="32"/>
        </w:rPr>
        <w:t>。</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（二）课程成绩和培养环节审查</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2021</w:t>
      </w:r>
      <w:r w:rsidRPr="00A7712A">
        <w:rPr>
          <w:rFonts w:ascii="宋体" w:eastAsia="宋体" w:hAnsi="宋体" w:cs="Calibri" w:hint="eastAsia"/>
          <w:color w:val="000000"/>
          <w:kern w:val="0"/>
          <w:sz w:val="32"/>
          <w:szCs w:val="32"/>
        </w:rPr>
        <w:t>年</w:t>
      </w:r>
      <w:r w:rsidRPr="00A7712A">
        <w:rPr>
          <w:rFonts w:ascii="Calibri" w:eastAsia="宋体" w:hAnsi="Calibri" w:cs="Calibri"/>
          <w:color w:val="000000"/>
          <w:kern w:val="0"/>
          <w:sz w:val="32"/>
          <w:szCs w:val="32"/>
        </w:rPr>
        <w:t>9</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27</w:t>
      </w:r>
      <w:r w:rsidRPr="00A7712A">
        <w:rPr>
          <w:rFonts w:ascii="宋体" w:eastAsia="宋体" w:hAnsi="宋体" w:cs="Calibri" w:hint="eastAsia"/>
          <w:color w:val="000000"/>
          <w:kern w:val="0"/>
          <w:sz w:val="32"/>
          <w:szCs w:val="32"/>
        </w:rPr>
        <w:t>日以前，各研究生培养单位审核申请结业</w:t>
      </w:r>
      <w:r w:rsidRPr="00A7712A">
        <w:rPr>
          <w:rFonts w:ascii="宋体" w:eastAsia="宋体" w:hAnsi="宋体" w:cs="Tahoma" w:hint="eastAsia"/>
          <w:color w:val="000000"/>
          <w:kern w:val="0"/>
          <w:sz w:val="32"/>
          <w:szCs w:val="32"/>
        </w:rPr>
        <w:t>、毕业及授位</w:t>
      </w:r>
      <w:r w:rsidRPr="00A7712A">
        <w:rPr>
          <w:rFonts w:ascii="宋体" w:eastAsia="宋体" w:hAnsi="宋体" w:cs="Calibri" w:hint="eastAsia"/>
          <w:color w:val="000000"/>
          <w:kern w:val="0"/>
          <w:sz w:val="32"/>
          <w:szCs w:val="32"/>
        </w:rPr>
        <w:t>研究生</w:t>
      </w:r>
      <w:r w:rsidRPr="00A7712A">
        <w:rPr>
          <w:rFonts w:ascii="宋体" w:eastAsia="宋体" w:hAnsi="宋体" w:cs="Tahoma" w:hint="eastAsia"/>
          <w:color w:val="000000"/>
          <w:kern w:val="0"/>
          <w:sz w:val="32"/>
          <w:szCs w:val="32"/>
        </w:rPr>
        <w:t>培养方案</w:t>
      </w:r>
      <w:r w:rsidRPr="00A7712A">
        <w:rPr>
          <w:rFonts w:ascii="宋体" w:eastAsia="宋体" w:hAnsi="宋体" w:cs="Calibri" w:hint="eastAsia"/>
          <w:color w:val="000000"/>
          <w:kern w:val="0"/>
          <w:sz w:val="32"/>
          <w:szCs w:val="32"/>
        </w:rPr>
        <w:t>实施情况，确保</w:t>
      </w:r>
      <w:r w:rsidRPr="00A7712A">
        <w:rPr>
          <w:rFonts w:ascii="宋体" w:eastAsia="宋体" w:hAnsi="宋体" w:cs="Tahoma" w:hint="eastAsia"/>
          <w:color w:val="000000"/>
          <w:kern w:val="0"/>
          <w:sz w:val="32"/>
          <w:szCs w:val="32"/>
        </w:rPr>
        <w:t>申请研究生完成培养方案</w:t>
      </w:r>
      <w:r w:rsidRPr="00A7712A">
        <w:rPr>
          <w:rFonts w:ascii="宋体" w:eastAsia="宋体" w:hAnsi="宋体" w:cs="Calibri" w:hint="eastAsia"/>
          <w:color w:val="000000"/>
          <w:kern w:val="0"/>
          <w:sz w:val="32"/>
          <w:szCs w:val="32"/>
        </w:rPr>
        <w:t>规定</w:t>
      </w:r>
      <w:r w:rsidRPr="00A7712A">
        <w:rPr>
          <w:rFonts w:ascii="宋体" w:eastAsia="宋体" w:hAnsi="宋体" w:cs="Tahoma" w:hint="eastAsia"/>
          <w:color w:val="000000"/>
          <w:kern w:val="0"/>
          <w:sz w:val="32"/>
          <w:szCs w:val="32"/>
        </w:rPr>
        <w:t>的</w:t>
      </w:r>
      <w:r w:rsidRPr="00A7712A">
        <w:rPr>
          <w:rFonts w:ascii="宋体" w:eastAsia="宋体" w:hAnsi="宋体" w:cs="Calibri" w:hint="eastAsia"/>
          <w:color w:val="000000"/>
          <w:kern w:val="0"/>
          <w:sz w:val="32"/>
          <w:szCs w:val="32"/>
        </w:rPr>
        <w:t>课程学习</w:t>
      </w:r>
      <w:r w:rsidRPr="00A7712A">
        <w:rPr>
          <w:rFonts w:ascii="宋体" w:eastAsia="宋体" w:hAnsi="宋体" w:cs="Tahoma" w:hint="eastAsia"/>
          <w:color w:val="000000"/>
          <w:kern w:val="0"/>
          <w:sz w:val="32"/>
          <w:szCs w:val="32"/>
        </w:rPr>
        <w:t>、学分要求</w:t>
      </w:r>
      <w:r w:rsidRPr="00A7712A">
        <w:rPr>
          <w:rFonts w:ascii="宋体" w:eastAsia="宋体" w:hAnsi="宋体" w:cs="Calibri" w:hint="eastAsia"/>
          <w:color w:val="000000"/>
          <w:kern w:val="0"/>
          <w:sz w:val="32"/>
          <w:szCs w:val="32"/>
        </w:rPr>
        <w:t>和培养环节。</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（三）申请博士硕士学位学术成果审查</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各培养单位依据校学位评定委员会审核备案的各学科及各类专业学位博士硕士申请学位成果基本要求，开展学位申请学术成果审核。</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w:t>
      </w:r>
      <w:r w:rsidRPr="00A7712A">
        <w:rPr>
          <w:rFonts w:ascii="宋体" w:eastAsia="宋体" w:hAnsi="宋体" w:cs="Tahoma" w:hint="eastAsia"/>
          <w:color w:val="000000"/>
          <w:kern w:val="0"/>
          <w:sz w:val="32"/>
          <w:szCs w:val="32"/>
        </w:rPr>
        <w:t>四</w:t>
      </w:r>
      <w:r w:rsidRPr="00A7712A">
        <w:rPr>
          <w:rFonts w:ascii="宋体" w:eastAsia="宋体" w:hAnsi="宋体" w:cs="Calibri" w:hint="eastAsia"/>
          <w:color w:val="000000"/>
          <w:kern w:val="0"/>
          <w:sz w:val="32"/>
          <w:szCs w:val="32"/>
        </w:rPr>
        <w:t>）学位（毕业）论文重复率审查</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学位（毕业）论文须进行论文重复率检测，</w:t>
      </w:r>
      <w:r w:rsidRPr="00A7712A">
        <w:rPr>
          <w:rFonts w:ascii="宋体" w:eastAsia="宋体" w:hAnsi="宋体" w:cs="Tahoma" w:hint="eastAsia"/>
          <w:color w:val="000000"/>
          <w:kern w:val="0"/>
          <w:sz w:val="32"/>
          <w:szCs w:val="32"/>
        </w:rPr>
        <w:t>博士论文原则上不高于</w:t>
      </w:r>
      <w:r w:rsidRPr="00A7712A">
        <w:rPr>
          <w:rFonts w:ascii="Calibri" w:eastAsia="宋体" w:hAnsi="Calibri" w:cs="Calibri"/>
          <w:color w:val="000000"/>
          <w:kern w:val="0"/>
          <w:sz w:val="32"/>
          <w:szCs w:val="32"/>
        </w:rPr>
        <w:t>10%</w:t>
      </w:r>
      <w:r w:rsidRPr="00A7712A">
        <w:rPr>
          <w:rFonts w:ascii="宋体" w:eastAsia="宋体" w:hAnsi="宋体" w:cs="Tahoma" w:hint="eastAsia"/>
          <w:color w:val="000000"/>
          <w:kern w:val="0"/>
          <w:sz w:val="32"/>
          <w:szCs w:val="32"/>
        </w:rPr>
        <w:t>，硕士论文原则上不高于</w:t>
      </w:r>
      <w:r w:rsidRPr="00A7712A">
        <w:rPr>
          <w:rFonts w:ascii="Calibri" w:eastAsia="宋体" w:hAnsi="Calibri" w:cs="Calibri"/>
          <w:color w:val="000000"/>
          <w:kern w:val="0"/>
          <w:sz w:val="32"/>
          <w:szCs w:val="32"/>
        </w:rPr>
        <w:t>20%</w:t>
      </w:r>
      <w:r w:rsidRPr="00A7712A">
        <w:rPr>
          <w:rFonts w:ascii="宋体" w:eastAsia="宋体" w:hAnsi="宋体" w:cs="Tahoma" w:hint="eastAsia"/>
          <w:color w:val="000000"/>
          <w:kern w:val="0"/>
          <w:sz w:val="32"/>
          <w:szCs w:val="32"/>
        </w:rPr>
        <w:t>。</w:t>
      </w:r>
      <w:r w:rsidRPr="00A7712A">
        <w:rPr>
          <w:rFonts w:ascii="宋体" w:eastAsia="宋体" w:hAnsi="宋体" w:cs="Calibri" w:hint="eastAsia"/>
          <w:color w:val="000000"/>
          <w:kern w:val="0"/>
          <w:sz w:val="32"/>
          <w:szCs w:val="32"/>
        </w:rPr>
        <w:t>未</w:t>
      </w:r>
      <w:r w:rsidRPr="00A7712A">
        <w:rPr>
          <w:rFonts w:ascii="宋体" w:eastAsia="宋体" w:hAnsi="宋体" w:cs="Tahoma" w:hint="eastAsia"/>
          <w:color w:val="000000"/>
          <w:kern w:val="0"/>
          <w:sz w:val="32"/>
          <w:szCs w:val="32"/>
        </w:rPr>
        <w:t>达到要求的学位论文不予送评。</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w:t>
      </w:r>
      <w:r w:rsidRPr="00A7712A">
        <w:rPr>
          <w:rFonts w:ascii="宋体" w:eastAsia="宋体" w:hAnsi="宋体" w:cs="Tahoma" w:hint="eastAsia"/>
          <w:color w:val="000000"/>
          <w:kern w:val="0"/>
          <w:sz w:val="32"/>
          <w:szCs w:val="32"/>
        </w:rPr>
        <w:t>五</w:t>
      </w:r>
      <w:r w:rsidRPr="00A7712A">
        <w:rPr>
          <w:rFonts w:ascii="宋体" w:eastAsia="宋体" w:hAnsi="宋体" w:cs="Calibri" w:hint="eastAsia"/>
          <w:color w:val="000000"/>
          <w:kern w:val="0"/>
          <w:sz w:val="32"/>
          <w:szCs w:val="32"/>
        </w:rPr>
        <w:t>）博士学位论文预答辩</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博士学位论文</w:t>
      </w:r>
      <w:r w:rsidRPr="00A7712A">
        <w:rPr>
          <w:rFonts w:ascii="宋体" w:eastAsia="宋体" w:hAnsi="宋体" w:cs="Tahoma" w:hint="eastAsia"/>
          <w:color w:val="000000"/>
          <w:kern w:val="0"/>
          <w:sz w:val="32"/>
          <w:szCs w:val="32"/>
        </w:rPr>
        <w:t>必须</w:t>
      </w:r>
      <w:r w:rsidRPr="00A7712A">
        <w:rPr>
          <w:rFonts w:ascii="宋体" w:eastAsia="宋体" w:hAnsi="宋体" w:cs="Calibri" w:hint="eastAsia"/>
          <w:color w:val="000000"/>
          <w:kern w:val="0"/>
          <w:sz w:val="32"/>
          <w:szCs w:val="32"/>
        </w:rPr>
        <w:t>开展预答辩</w:t>
      </w:r>
      <w:r w:rsidRPr="00A7712A">
        <w:rPr>
          <w:rFonts w:ascii="宋体" w:eastAsia="宋体" w:hAnsi="宋体" w:cs="Tahoma" w:hint="eastAsia"/>
          <w:color w:val="000000"/>
          <w:kern w:val="0"/>
          <w:sz w:val="32"/>
          <w:szCs w:val="32"/>
        </w:rPr>
        <w:t>；鼓励各单位开展硕士学位论文预答辩。</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w:t>
      </w:r>
      <w:r w:rsidRPr="00A7712A">
        <w:rPr>
          <w:rFonts w:ascii="宋体" w:eastAsia="宋体" w:hAnsi="宋体" w:cs="Tahoma" w:hint="eastAsia"/>
          <w:color w:val="000000"/>
          <w:kern w:val="0"/>
          <w:sz w:val="32"/>
          <w:szCs w:val="32"/>
        </w:rPr>
        <w:t>六</w:t>
      </w:r>
      <w:r w:rsidRPr="00A7712A">
        <w:rPr>
          <w:rFonts w:ascii="宋体" w:eastAsia="宋体" w:hAnsi="宋体" w:cs="Calibri" w:hint="eastAsia"/>
          <w:color w:val="000000"/>
          <w:kern w:val="0"/>
          <w:sz w:val="32"/>
          <w:szCs w:val="32"/>
        </w:rPr>
        <w:t>）学习费用缴纳情况核查</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各培养单位须对提出申请的研究生的学费、住宿费等学习费用缴纳情况进行核查，并督促其缴清应缴费用。</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b/>
          <w:bCs/>
          <w:color w:val="000000"/>
          <w:kern w:val="0"/>
          <w:sz w:val="32"/>
          <w:szCs w:val="32"/>
        </w:rPr>
        <w:t>三、毕业及学位授予申请复审</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lastRenderedPageBreak/>
        <w:t>毕业及学位授予申请复审工作由研究生院组织实施。培养办公室或专业学位</w:t>
      </w:r>
      <w:r w:rsidRPr="00A7712A">
        <w:rPr>
          <w:rFonts w:ascii="宋体" w:eastAsia="宋体" w:hAnsi="宋体" w:cs="Tahoma" w:hint="eastAsia"/>
          <w:color w:val="000000"/>
          <w:kern w:val="0"/>
          <w:sz w:val="32"/>
          <w:szCs w:val="32"/>
        </w:rPr>
        <w:t>培养</w:t>
      </w:r>
      <w:r w:rsidRPr="00A7712A">
        <w:rPr>
          <w:rFonts w:ascii="宋体" w:eastAsia="宋体" w:hAnsi="宋体" w:cs="Calibri" w:hint="eastAsia"/>
          <w:color w:val="000000"/>
          <w:kern w:val="0"/>
          <w:sz w:val="32"/>
          <w:szCs w:val="32"/>
        </w:rPr>
        <w:t>办公室负责对所有申请研究生</w:t>
      </w:r>
      <w:r w:rsidRPr="00A7712A">
        <w:rPr>
          <w:rFonts w:ascii="宋体" w:eastAsia="宋体" w:hAnsi="宋体" w:cs="Tahoma" w:hint="eastAsia"/>
          <w:color w:val="000000"/>
          <w:kern w:val="0"/>
          <w:sz w:val="32"/>
          <w:szCs w:val="32"/>
        </w:rPr>
        <w:t>的学习</w:t>
      </w:r>
      <w:r w:rsidRPr="00A7712A">
        <w:rPr>
          <w:rFonts w:ascii="宋体" w:eastAsia="宋体" w:hAnsi="宋体" w:cs="Calibri" w:hint="eastAsia"/>
          <w:color w:val="000000"/>
          <w:kern w:val="0"/>
          <w:sz w:val="32"/>
          <w:szCs w:val="32"/>
        </w:rPr>
        <w:t>年限、课程学习和培养环节以及申请单独毕业研究生学术成果</w:t>
      </w:r>
      <w:r w:rsidRPr="00A7712A">
        <w:rPr>
          <w:rFonts w:ascii="宋体" w:eastAsia="宋体" w:hAnsi="宋体" w:cs="Tahoma" w:hint="eastAsia"/>
          <w:color w:val="000000"/>
          <w:kern w:val="0"/>
          <w:sz w:val="32"/>
          <w:szCs w:val="32"/>
        </w:rPr>
        <w:t>和</w:t>
      </w:r>
      <w:r w:rsidRPr="00A7712A">
        <w:rPr>
          <w:rFonts w:ascii="宋体" w:eastAsia="宋体" w:hAnsi="宋体" w:cs="Calibri" w:hint="eastAsia"/>
          <w:color w:val="000000"/>
          <w:kern w:val="0"/>
          <w:sz w:val="32"/>
          <w:szCs w:val="32"/>
        </w:rPr>
        <w:t>毕业论文重复率复审；学位办公室负责</w:t>
      </w:r>
      <w:r w:rsidRPr="00A7712A">
        <w:rPr>
          <w:rFonts w:ascii="宋体" w:eastAsia="宋体" w:hAnsi="宋体" w:cs="Tahoma" w:hint="eastAsia"/>
          <w:color w:val="000000"/>
          <w:kern w:val="0"/>
          <w:sz w:val="32"/>
          <w:szCs w:val="32"/>
        </w:rPr>
        <w:t>对</w:t>
      </w:r>
      <w:r w:rsidRPr="00A7712A">
        <w:rPr>
          <w:rFonts w:ascii="宋体" w:eastAsia="宋体" w:hAnsi="宋体" w:cs="Calibri" w:hint="eastAsia"/>
          <w:color w:val="000000"/>
          <w:kern w:val="0"/>
          <w:sz w:val="32"/>
          <w:szCs w:val="32"/>
        </w:rPr>
        <w:t>博士研究生预答辩结果、</w:t>
      </w:r>
      <w:r w:rsidRPr="00A7712A">
        <w:rPr>
          <w:rFonts w:ascii="宋体" w:eastAsia="宋体" w:hAnsi="宋体" w:cs="Tahoma" w:hint="eastAsia"/>
          <w:color w:val="000000"/>
          <w:kern w:val="0"/>
          <w:sz w:val="32"/>
          <w:szCs w:val="32"/>
        </w:rPr>
        <w:t>学术</w:t>
      </w:r>
      <w:r w:rsidRPr="00A7712A">
        <w:rPr>
          <w:rFonts w:ascii="宋体" w:eastAsia="宋体" w:hAnsi="宋体" w:cs="Calibri" w:hint="eastAsia"/>
          <w:color w:val="000000"/>
          <w:kern w:val="0"/>
          <w:sz w:val="32"/>
          <w:szCs w:val="32"/>
        </w:rPr>
        <w:t>成果</w:t>
      </w:r>
      <w:r w:rsidRPr="00A7712A">
        <w:rPr>
          <w:rFonts w:ascii="宋体" w:eastAsia="宋体" w:hAnsi="宋体" w:cs="Tahoma" w:hint="eastAsia"/>
          <w:color w:val="000000"/>
          <w:kern w:val="0"/>
          <w:sz w:val="32"/>
          <w:szCs w:val="32"/>
        </w:rPr>
        <w:t>、</w:t>
      </w:r>
      <w:r w:rsidRPr="00A7712A">
        <w:rPr>
          <w:rFonts w:ascii="宋体" w:eastAsia="宋体" w:hAnsi="宋体" w:cs="Calibri" w:hint="eastAsia"/>
          <w:color w:val="000000"/>
          <w:kern w:val="0"/>
          <w:sz w:val="32"/>
          <w:szCs w:val="32"/>
        </w:rPr>
        <w:t>学位论文重复率复审。</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b/>
          <w:bCs/>
          <w:color w:val="000000"/>
          <w:kern w:val="0"/>
          <w:sz w:val="32"/>
          <w:szCs w:val="32"/>
        </w:rPr>
        <w:t>四、学位（毕业）论文评阅</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（一）毕业论文评阅由各培养单位组织，按照《西南大学全日制学术型博士研究生培养工作规定（试行）》（西校〔</w:t>
      </w:r>
      <w:r w:rsidRPr="00A7712A">
        <w:rPr>
          <w:rFonts w:ascii="Calibri" w:eastAsia="宋体" w:hAnsi="Calibri" w:cs="Calibri"/>
          <w:color w:val="000000"/>
          <w:kern w:val="0"/>
          <w:sz w:val="32"/>
          <w:szCs w:val="32"/>
        </w:rPr>
        <w:t>2013</w:t>
      </w:r>
      <w:r w:rsidRPr="00A7712A">
        <w:rPr>
          <w:rFonts w:ascii="宋体" w:eastAsia="宋体" w:hAnsi="宋体" w:cs="Calibri" w:hint="eastAsia"/>
          <w:color w:val="000000"/>
          <w:kern w:val="0"/>
          <w:sz w:val="32"/>
          <w:szCs w:val="32"/>
        </w:rPr>
        <w:t>〕</w:t>
      </w:r>
      <w:r w:rsidRPr="00A7712A">
        <w:rPr>
          <w:rFonts w:ascii="Calibri" w:eastAsia="宋体" w:hAnsi="Calibri" w:cs="Calibri"/>
          <w:color w:val="000000"/>
          <w:kern w:val="0"/>
          <w:sz w:val="32"/>
          <w:szCs w:val="32"/>
        </w:rPr>
        <w:t>159</w:t>
      </w:r>
      <w:r w:rsidRPr="00A7712A">
        <w:rPr>
          <w:rFonts w:ascii="宋体" w:eastAsia="宋体" w:hAnsi="宋体" w:cs="Calibri" w:hint="eastAsia"/>
          <w:color w:val="000000"/>
          <w:kern w:val="0"/>
          <w:sz w:val="32"/>
          <w:szCs w:val="32"/>
        </w:rPr>
        <w:t>号）《西南大学全日制学术型硕士研究生培养工作规定（试行）》（西校〔</w:t>
      </w:r>
      <w:r w:rsidRPr="00A7712A">
        <w:rPr>
          <w:rFonts w:ascii="Calibri" w:eastAsia="宋体" w:hAnsi="Calibri" w:cs="Calibri"/>
          <w:color w:val="000000"/>
          <w:kern w:val="0"/>
          <w:sz w:val="32"/>
          <w:szCs w:val="32"/>
        </w:rPr>
        <w:t>2013</w:t>
      </w:r>
      <w:r w:rsidRPr="00A7712A">
        <w:rPr>
          <w:rFonts w:ascii="宋体" w:eastAsia="宋体" w:hAnsi="宋体" w:cs="Calibri" w:hint="eastAsia"/>
          <w:color w:val="000000"/>
          <w:kern w:val="0"/>
          <w:sz w:val="32"/>
          <w:szCs w:val="32"/>
        </w:rPr>
        <w:t>〕</w:t>
      </w:r>
      <w:r w:rsidRPr="00A7712A">
        <w:rPr>
          <w:rFonts w:ascii="Calibri" w:eastAsia="宋体" w:hAnsi="Calibri" w:cs="Calibri"/>
          <w:color w:val="000000"/>
          <w:kern w:val="0"/>
          <w:sz w:val="32"/>
          <w:szCs w:val="32"/>
        </w:rPr>
        <w:t>161</w:t>
      </w:r>
      <w:r w:rsidRPr="00A7712A">
        <w:rPr>
          <w:rFonts w:ascii="宋体" w:eastAsia="宋体" w:hAnsi="宋体" w:cs="Calibri" w:hint="eastAsia"/>
          <w:color w:val="000000"/>
          <w:kern w:val="0"/>
          <w:sz w:val="32"/>
          <w:szCs w:val="32"/>
        </w:rPr>
        <w:t>号）文件相关规定执行。专业学位研究生毕业论文评阅参照执行。</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（二）</w:t>
      </w:r>
      <w:r w:rsidRPr="00A7712A">
        <w:rPr>
          <w:rFonts w:ascii="宋体" w:eastAsia="宋体" w:hAnsi="宋体" w:cs="Tahoma" w:hint="eastAsia"/>
          <w:color w:val="000000"/>
          <w:kern w:val="0"/>
          <w:sz w:val="32"/>
          <w:szCs w:val="32"/>
        </w:rPr>
        <w:t>博士、硕士学位论文全部实行“双盲评审”</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1.</w:t>
      </w:r>
      <w:r w:rsidRPr="00A7712A">
        <w:rPr>
          <w:rFonts w:ascii="宋体" w:eastAsia="宋体" w:hAnsi="宋体" w:cs="Tahoma" w:hint="eastAsia"/>
          <w:color w:val="000000"/>
          <w:kern w:val="0"/>
          <w:sz w:val="32"/>
          <w:szCs w:val="32"/>
        </w:rPr>
        <w:t>博士学位论文由学位办公室统一送评。</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2.</w:t>
      </w:r>
      <w:r w:rsidRPr="00A7712A">
        <w:rPr>
          <w:rFonts w:ascii="宋体" w:eastAsia="宋体" w:hAnsi="宋体" w:cs="Tahoma" w:hint="eastAsia"/>
          <w:color w:val="000000"/>
          <w:kern w:val="0"/>
          <w:sz w:val="32"/>
          <w:szCs w:val="32"/>
        </w:rPr>
        <w:t>硕士学位论文评审工作由各二级培养单位组织实施。</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（三）</w:t>
      </w:r>
      <w:r w:rsidRPr="00A7712A">
        <w:rPr>
          <w:rFonts w:ascii="宋体" w:eastAsia="宋体" w:hAnsi="宋体" w:cs="Tahoma" w:hint="eastAsia"/>
          <w:color w:val="000000"/>
          <w:kern w:val="0"/>
          <w:sz w:val="32"/>
          <w:szCs w:val="32"/>
        </w:rPr>
        <w:t>博士学位论文</w:t>
      </w:r>
      <w:r w:rsidRPr="00A7712A">
        <w:rPr>
          <w:rFonts w:ascii="宋体" w:eastAsia="宋体" w:hAnsi="宋体" w:cs="Calibri" w:hint="eastAsia"/>
          <w:color w:val="000000"/>
          <w:kern w:val="0"/>
          <w:sz w:val="32"/>
          <w:szCs w:val="32"/>
        </w:rPr>
        <w:t>评阅送审要求</w:t>
      </w:r>
    </w:p>
    <w:p w:rsidR="00A7712A" w:rsidRPr="00A7712A" w:rsidRDefault="00A7712A" w:rsidP="00A7712A">
      <w:pPr>
        <w:widowControl/>
        <w:spacing w:line="600" w:lineRule="atLeast"/>
        <w:ind w:firstLine="64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学位论文必须隐去作者姓名、导师姓名、学校名称等表明身份的内容，去掉</w:t>
      </w:r>
      <w:r w:rsidRPr="00A7712A">
        <w:rPr>
          <w:rFonts w:ascii="Calibri" w:eastAsia="宋体" w:hAnsi="Calibri" w:cs="Calibri"/>
          <w:color w:val="000000"/>
          <w:kern w:val="0"/>
          <w:sz w:val="32"/>
          <w:szCs w:val="32"/>
        </w:rPr>
        <w:t>“</w:t>
      </w:r>
      <w:r w:rsidRPr="00A7712A">
        <w:rPr>
          <w:rFonts w:ascii="宋体" w:eastAsia="宋体" w:hAnsi="宋体" w:cs="Calibri" w:hint="eastAsia"/>
          <w:color w:val="000000"/>
          <w:kern w:val="0"/>
          <w:sz w:val="32"/>
          <w:szCs w:val="32"/>
        </w:rPr>
        <w:t>页眉</w:t>
      </w:r>
      <w:r w:rsidRPr="00A7712A">
        <w:rPr>
          <w:rFonts w:ascii="Calibri" w:eastAsia="宋体" w:hAnsi="Calibri" w:cs="Calibri"/>
          <w:color w:val="000000"/>
          <w:kern w:val="0"/>
          <w:sz w:val="32"/>
          <w:szCs w:val="32"/>
        </w:rPr>
        <w:t>”</w:t>
      </w:r>
      <w:r w:rsidRPr="00A7712A">
        <w:rPr>
          <w:rFonts w:ascii="宋体" w:eastAsia="宋体" w:hAnsi="宋体" w:cs="Calibri" w:hint="eastAsia"/>
          <w:color w:val="000000"/>
          <w:kern w:val="0"/>
          <w:sz w:val="32"/>
          <w:szCs w:val="32"/>
        </w:rPr>
        <w:t>、</w:t>
      </w:r>
      <w:r w:rsidRPr="00A7712A">
        <w:rPr>
          <w:rFonts w:ascii="Calibri" w:eastAsia="宋体" w:hAnsi="Calibri" w:cs="Calibri"/>
          <w:color w:val="000000"/>
          <w:kern w:val="0"/>
          <w:sz w:val="32"/>
          <w:szCs w:val="32"/>
        </w:rPr>
        <w:t>“</w:t>
      </w:r>
      <w:r w:rsidRPr="00A7712A">
        <w:rPr>
          <w:rFonts w:ascii="宋体" w:eastAsia="宋体" w:hAnsi="宋体" w:cs="Calibri" w:hint="eastAsia"/>
          <w:color w:val="000000"/>
          <w:kern w:val="0"/>
          <w:sz w:val="32"/>
          <w:szCs w:val="32"/>
        </w:rPr>
        <w:t>论文后记</w:t>
      </w:r>
      <w:r w:rsidRPr="00A7712A">
        <w:rPr>
          <w:rFonts w:ascii="Calibri" w:eastAsia="宋体" w:hAnsi="Calibri" w:cs="Calibri"/>
          <w:color w:val="000000"/>
          <w:kern w:val="0"/>
          <w:sz w:val="32"/>
          <w:szCs w:val="32"/>
        </w:rPr>
        <w:t>”</w:t>
      </w:r>
      <w:r w:rsidRPr="00A7712A">
        <w:rPr>
          <w:rFonts w:ascii="宋体" w:eastAsia="宋体" w:hAnsi="宋体" w:cs="Calibri" w:hint="eastAsia"/>
          <w:color w:val="000000"/>
          <w:kern w:val="0"/>
          <w:sz w:val="32"/>
          <w:szCs w:val="32"/>
        </w:rPr>
        <w:t>、</w:t>
      </w:r>
      <w:r w:rsidRPr="00A7712A">
        <w:rPr>
          <w:rFonts w:ascii="Calibri" w:eastAsia="宋体" w:hAnsi="Calibri" w:cs="Calibri"/>
          <w:color w:val="000000"/>
          <w:kern w:val="0"/>
          <w:sz w:val="32"/>
          <w:szCs w:val="32"/>
        </w:rPr>
        <w:t>“</w:t>
      </w:r>
      <w:r w:rsidRPr="00A7712A">
        <w:rPr>
          <w:rFonts w:ascii="宋体" w:eastAsia="宋体" w:hAnsi="宋体" w:cs="Calibri" w:hint="eastAsia"/>
          <w:color w:val="000000"/>
          <w:kern w:val="0"/>
          <w:sz w:val="32"/>
          <w:szCs w:val="32"/>
        </w:rPr>
        <w:t>致谢</w:t>
      </w:r>
      <w:r w:rsidRPr="00A7712A">
        <w:rPr>
          <w:rFonts w:ascii="Calibri" w:eastAsia="宋体" w:hAnsi="Calibri" w:cs="Calibri"/>
          <w:color w:val="000000"/>
          <w:kern w:val="0"/>
          <w:sz w:val="32"/>
          <w:szCs w:val="32"/>
        </w:rPr>
        <w:t>”</w:t>
      </w:r>
      <w:r w:rsidRPr="00A7712A">
        <w:rPr>
          <w:rFonts w:ascii="宋体" w:eastAsia="宋体" w:hAnsi="宋体" w:cs="Calibri" w:hint="eastAsia"/>
          <w:color w:val="000000"/>
          <w:kern w:val="0"/>
          <w:sz w:val="32"/>
          <w:szCs w:val="32"/>
        </w:rPr>
        <w:t>等部分。</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2.</w:t>
      </w:r>
      <w:r w:rsidRPr="00A7712A">
        <w:rPr>
          <w:rFonts w:ascii="宋体" w:eastAsia="宋体" w:hAnsi="宋体" w:cs="Calibri" w:hint="eastAsia"/>
          <w:color w:val="000000"/>
          <w:kern w:val="0"/>
          <w:sz w:val="32"/>
          <w:szCs w:val="32"/>
        </w:rPr>
        <w:t>博士学位论文</w:t>
      </w:r>
      <w:r w:rsidRPr="00A7712A">
        <w:rPr>
          <w:rFonts w:ascii="宋体" w:eastAsia="宋体" w:hAnsi="宋体" w:cs="Tahoma" w:hint="eastAsia"/>
          <w:color w:val="000000"/>
          <w:kern w:val="0"/>
          <w:sz w:val="32"/>
          <w:szCs w:val="32"/>
        </w:rPr>
        <w:t>评阅</w:t>
      </w:r>
      <w:r w:rsidRPr="00A7712A">
        <w:rPr>
          <w:rFonts w:ascii="宋体" w:eastAsia="宋体" w:hAnsi="宋体" w:cs="Calibri" w:hint="eastAsia"/>
          <w:color w:val="000000"/>
          <w:kern w:val="0"/>
          <w:sz w:val="32"/>
          <w:szCs w:val="32"/>
        </w:rPr>
        <w:t>提交材料及命名方式</w:t>
      </w:r>
      <w:r w:rsidRPr="00A7712A">
        <w:rPr>
          <w:rFonts w:ascii="宋体" w:eastAsia="宋体" w:hAnsi="宋体" w:cs="Tahoma" w:hint="eastAsia"/>
          <w:color w:val="000000"/>
          <w:kern w:val="0"/>
          <w:sz w:val="32"/>
          <w:szCs w:val="32"/>
        </w:rPr>
        <w:t>：</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imes New Roman" w:hint="eastAsia"/>
          <w:color w:val="000000"/>
          <w:kern w:val="0"/>
          <w:sz w:val="32"/>
          <w:szCs w:val="32"/>
        </w:rPr>
        <w:t>（</w:t>
      </w:r>
      <w:r w:rsidRPr="00A7712A">
        <w:rPr>
          <w:rFonts w:ascii="Times New Roman" w:eastAsia="宋体" w:hAnsi="Times New Roman" w:cs="Times New Roman"/>
          <w:color w:val="000000"/>
          <w:kern w:val="0"/>
          <w:sz w:val="32"/>
          <w:szCs w:val="32"/>
        </w:rPr>
        <w:t>1</w:t>
      </w:r>
      <w:r w:rsidRPr="00A7712A">
        <w:rPr>
          <w:rFonts w:ascii="宋体" w:eastAsia="宋体" w:hAnsi="宋体" w:cs="Times New Roman" w:hint="eastAsia"/>
          <w:color w:val="000000"/>
          <w:kern w:val="0"/>
          <w:sz w:val="32"/>
          <w:szCs w:val="32"/>
        </w:rPr>
        <w:t>）</w:t>
      </w:r>
      <w:r w:rsidRPr="00A7712A">
        <w:rPr>
          <w:rFonts w:ascii="Times New Roman" w:eastAsia="宋体" w:hAnsi="Times New Roman" w:cs="Times New Roman"/>
          <w:color w:val="000000"/>
          <w:kern w:val="0"/>
          <w:sz w:val="32"/>
          <w:szCs w:val="32"/>
        </w:rPr>
        <w:t>pdf</w:t>
      </w:r>
      <w:r w:rsidRPr="00A7712A">
        <w:rPr>
          <w:rFonts w:ascii="宋体" w:eastAsia="宋体" w:hAnsi="宋体" w:cs="Times New Roman" w:hint="eastAsia"/>
          <w:color w:val="000000"/>
          <w:kern w:val="0"/>
          <w:sz w:val="32"/>
          <w:szCs w:val="32"/>
        </w:rPr>
        <w:t>格式的学位论文电子文本，命名方式：</w:t>
      </w:r>
      <w:r w:rsidRPr="00A7712A">
        <w:rPr>
          <w:rFonts w:ascii="Times New Roman" w:eastAsia="宋体" w:hAnsi="Times New Roman" w:cs="Times New Roman"/>
          <w:color w:val="000000"/>
          <w:kern w:val="0"/>
          <w:sz w:val="32"/>
          <w:szCs w:val="32"/>
        </w:rPr>
        <w:t>10635_</w:t>
      </w:r>
      <w:r w:rsidRPr="00A7712A">
        <w:rPr>
          <w:rFonts w:ascii="宋体" w:eastAsia="宋体" w:hAnsi="宋体" w:cs="Times New Roman" w:hint="eastAsia"/>
          <w:color w:val="000000"/>
          <w:kern w:val="0"/>
          <w:sz w:val="32"/>
          <w:szCs w:val="32"/>
        </w:rPr>
        <w:t>学号</w:t>
      </w:r>
      <w:r w:rsidRPr="00A7712A">
        <w:rPr>
          <w:rFonts w:ascii="Times New Roman" w:eastAsia="宋体" w:hAnsi="Times New Roman" w:cs="Times New Roman"/>
          <w:color w:val="000000"/>
          <w:kern w:val="0"/>
          <w:sz w:val="32"/>
          <w:szCs w:val="32"/>
        </w:rPr>
        <w:t>_LW</w:t>
      </w:r>
      <w:r w:rsidRPr="00A7712A">
        <w:rPr>
          <w:rFonts w:ascii="宋体" w:eastAsia="宋体" w:hAnsi="宋体" w:cs="Times New Roman" w:hint="eastAsia"/>
          <w:color w:val="000000"/>
          <w:kern w:val="0"/>
          <w:sz w:val="32"/>
          <w:szCs w:val="32"/>
        </w:rPr>
        <w:t>；</w:t>
      </w:r>
    </w:p>
    <w:p w:rsidR="00A7712A" w:rsidRPr="00A7712A" w:rsidRDefault="00A7712A" w:rsidP="00A7712A">
      <w:pPr>
        <w:widowControl/>
        <w:spacing w:line="600" w:lineRule="atLeast"/>
        <w:ind w:firstLine="645"/>
        <w:jc w:val="left"/>
        <w:rPr>
          <w:rFonts w:ascii="Tahoma" w:eastAsia="宋体" w:hAnsi="Tahoma" w:cs="Tahoma"/>
          <w:color w:val="000000"/>
          <w:kern w:val="0"/>
          <w:sz w:val="27"/>
          <w:szCs w:val="27"/>
        </w:rPr>
      </w:pPr>
      <w:r w:rsidRPr="00A7712A">
        <w:rPr>
          <w:rFonts w:ascii="宋体" w:eastAsia="宋体" w:hAnsi="宋体" w:cs="Times New Roman" w:hint="eastAsia"/>
          <w:color w:val="000000"/>
          <w:kern w:val="0"/>
          <w:sz w:val="32"/>
          <w:szCs w:val="32"/>
        </w:rPr>
        <w:lastRenderedPageBreak/>
        <w:t>（</w:t>
      </w:r>
      <w:r w:rsidRPr="00A7712A">
        <w:rPr>
          <w:rFonts w:ascii="Times New Roman" w:eastAsia="宋体" w:hAnsi="Times New Roman" w:cs="Times New Roman"/>
          <w:color w:val="000000"/>
          <w:kern w:val="0"/>
          <w:sz w:val="32"/>
          <w:szCs w:val="32"/>
        </w:rPr>
        <w:t>2</w:t>
      </w:r>
      <w:r w:rsidRPr="00A7712A">
        <w:rPr>
          <w:rFonts w:ascii="宋体" w:eastAsia="宋体" w:hAnsi="宋体" w:cs="Times New Roman" w:hint="eastAsia"/>
          <w:color w:val="000000"/>
          <w:kern w:val="0"/>
          <w:sz w:val="32"/>
          <w:szCs w:val="32"/>
        </w:rPr>
        <w:t>）</w:t>
      </w:r>
      <w:r w:rsidRPr="00A7712A">
        <w:rPr>
          <w:rFonts w:ascii="Times New Roman" w:eastAsia="宋体" w:hAnsi="Times New Roman" w:cs="Times New Roman"/>
          <w:color w:val="000000"/>
          <w:kern w:val="0"/>
          <w:sz w:val="32"/>
          <w:szCs w:val="32"/>
        </w:rPr>
        <w:t>txt</w:t>
      </w:r>
      <w:r w:rsidRPr="00A7712A">
        <w:rPr>
          <w:rFonts w:ascii="宋体" w:eastAsia="宋体" w:hAnsi="宋体" w:cs="Tahoma" w:hint="eastAsia"/>
          <w:color w:val="000000"/>
          <w:kern w:val="0"/>
          <w:sz w:val="32"/>
          <w:szCs w:val="32"/>
        </w:rPr>
        <w:t>格式的学位论文摘要电子文本，命名方式：</w:t>
      </w:r>
      <w:r w:rsidRPr="00A7712A">
        <w:rPr>
          <w:rFonts w:ascii="Times New Roman" w:eastAsia="宋体" w:hAnsi="Times New Roman" w:cs="Times New Roman"/>
          <w:color w:val="000000"/>
          <w:kern w:val="0"/>
          <w:sz w:val="32"/>
          <w:szCs w:val="32"/>
        </w:rPr>
        <w:t>10635_</w:t>
      </w:r>
      <w:r w:rsidRPr="00A7712A">
        <w:rPr>
          <w:rFonts w:ascii="宋体" w:eastAsia="宋体" w:hAnsi="宋体" w:cs="Times New Roman" w:hint="eastAsia"/>
          <w:color w:val="000000"/>
          <w:kern w:val="0"/>
          <w:sz w:val="32"/>
          <w:szCs w:val="32"/>
        </w:rPr>
        <w:t>学号</w:t>
      </w:r>
      <w:r w:rsidRPr="00A7712A">
        <w:rPr>
          <w:rFonts w:ascii="Times New Roman" w:eastAsia="宋体" w:hAnsi="Times New Roman" w:cs="Times New Roman"/>
          <w:color w:val="000000"/>
          <w:kern w:val="0"/>
          <w:sz w:val="32"/>
          <w:szCs w:val="32"/>
        </w:rPr>
        <w:t>_ZY</w:t>
      </w:r>
      <w:r w:rsidRPr="00A7712A">
        <w:rPr>
          <w:rFonts w:ascii="宋体" w:eastAsia="宋体" w:hAnsi="宋体" w:cs="Tahoma" w:hint="eastAsia"/>
          <w:color w:val="000000"/>
          <w:kern w:val="0"/>
          <w:sz w:val="32"/>
          <w:szCs w:val="32"/>
        </w:rPr>
        <w:t>；</w:t>
      </w:r>
    </w:p>
    <w:p w:rsidR="00A7712A" w:rsidRPr="00A7712A" w:rsidRDefault="00A7712A" w:rsidP="00A7712A">
      <w:pPr>
        <w:widowControl/>
        <w:spacing w:line="600" w:lineRule="atLeast"/>
        <w:ind w:firstLine="645"/>
        <w:jc w:val="left"/>
        <w:rPr>
          <w:rFonts w:ascii="Tahoma" w:eastAsia="宋体" w:hAnsi="Tahoma" w:cs="Tahoma"/>
          <w:color w:val="000000"/>
          <w:kern w:val="0"/>
          <w:sz w:val="27"/>
          <w:szCs w:val="27"/>
        </w:rPr>
      </w:pPr>
      <w:r w:rsidRPr="00A7712A">
        <w:rPr>
          <w:rFonts w:ascii="宋体" w:eastAsia="宋体" w:hAnsi="宋体" w:cs="Times New Roman" w:hint="eastAsia"/>
          <w:color w:val="000000"/>
          <w:kern w:val="0"/>
          <w:sz w:val="32"/>
          <w:szCs w:val="32"/>
        </w:rPr>
        <w:t>（</w:t>
      </w:r>
      <w:r w:rsidRPr="00A7712A">
        <w:rPr>
          <w:rFonts w:ascii="Times New Roman" w:eastAsia="宋体" w:hAnsi="Times New Roman" w:cs="Times New Roman"/>
          <w:color w:val="000000"/>
          <w:kern w:val="0"/>
          <w:sz w:val="32"/>
          <w:szCs w:val="32"/>
        </w:rPr>
        <w:t>3</w:t>
      </w:r>
      <w:r w:rsidRPr="00A7712A">
        <w:rPr>
          <w:rFonts w:ascii="宋体" w:eastAsia="宋体" w:hAnsi="宋体" w:cs="Times New Roman" w:hint="eastAsia"/>
          <w:color w:val="000000"/>
          <w:kern w:val="0"/>
          <w:sz w:val="32"/>
          <w:szCs w:val="32"/>
        </w:rPr>
        <w:t>）</w:t>
      </w:r>
      <w:r w:rsidRPr="00A7712A">
        <w:rPr>
          <w:rFonts w:ascii="Times New Roman" w:eastAsia="宋体" w:hAnsi="Times New Roman" w:cs="Times New Roman"/>
          <w:color w:val="000000"/>
          <w:kern w:val="0"/>
          <w:sz w:val="32"/>
          <w:szCs w:val="32"/>
        </w:rPr>
        <w:t>pdf</w:t>
      </w:r>
      <w:r w:rsidRPr="00A7712A">
        <w:rPr>
          <w:rFonts w:ascii="宋体" w:eastAsia="宋体" w:hAnsi="宋体" w:cs="Times New Roman" w:hint="eastAsia"/>
          <w:color w:val="000000"/>
          <w:kern w:val="0"/>
          <w:sz w:val="32"/>
          <w:szCs w:val="32"/>
        </w:rPr>
        <w:t>格式的学位论文自评表电子文本（表格从研究生院网页学位栏目下载区下载，填好后转存为</w:t>
      </w:r>
      <w:r w:rsidRPr="00A7712A">
        <w:rPr>
          <w:rFonts w:ascii="Times New Roman" w:eastAsia="宋体" w:hAnsi="Times New Roman" w:cs="Times New Roman"/>
          <w:color w:val="000000"/>
          <w:kern w:val="0"/>
          <w:sz w:val="32"/>
          <w:szCs w:val="32"/>
        </w:rPr>
        <w:t>pdf</w:t>
      </w:r>
      <w:r w:rsidRPr="00A7712A">
        <w:rPr>
          <w:rFonts w:ascii="宋体" w:eastAsia="宋体" w:hAnsi="宋体" w:cs="Times New Roman" w:hint="eastAsia"/>
          <w:color w:val="000000"/>
          <w:kern w:val="0"/>
          <w:sz w:val="32"/>
          <w:szCs w:val="32"/>
        </w:rPr>
        <w:t>格式提交）</w:t>
      </w:r>
      <w:r w:rsidRPr="00A7712A">
        <w:rPr>
          <w:rFonts w:ascii="宋体" w:eastAsia="宋体" w:hAnsi="宋体" w:cs="Tahoma" w:hint="eastAsia"/>
          <w:color w:val="000000"/>
          <w:kern w:val="0"/>
          <w:sz w:val="32"/>
          <w:szCs w:val="32"/>
        </w:rPr>
        <w:t>，</w:t>
      </w:r>
      <w:r w:rsidRPr="00A7712A">
        <w:rPr>
          <w:rFonts w:ascii="宋体" w:eastAsia="宋体" w:hAnsi="宋体" w:cs="Times New Roman" w:hint="eastAsia"/>
          <w:color w:val="000000"/>
          <w:kern w:val="0"/>
          <w:sz w:val="32"/>
          <w:szCs w:val="32"/>
        </w:rPr>
        <w:t>命名方式：</w:t>
      </w:r>
      <w:r w:rsidRPr="00A7712A">
        <w:rPr>
          <w:rFonts w:ascii="Times New Roman" w:eastAsia="宋体" w:hAnsi="Times New Roman" w:cs="Times New Roman"/>
          <w:color w:val="000000"/>
          <w:kern w:val="0"/>
          <w:sz w:val="32"/>
          <w:szCs w:val="32"/>
        </w:rPr>
        <w:t>10635_</w:t>
      </w:r>
      <w:r w:rsidRPr="00A7712A">
        <w:rPr>
          <w:rFonts w:ascii="宋体" w:eastAsia="宋体" w:hAnsi="宋体" w:cs="Times New Roman" w:hint="eastAsia"/>
          <w:color w:val="000000"/>
          <w:kern w:val="0"/>
          <w:sz w:val="32"/>
          <w:szCs w:val="32"/>
        </w:rPr>
        <w:t>学号</w:t>
      </w:r>
      <w:r w:rsidRPr="00A7712A">
        <w:rPr>
          <w:rFonts w:ascii="Times New Roman" w:eastAsia="宋体" w:hAnsi="Times New Roman" w:cs="Times New Roman"/>
          <w:color w:val="000000"/>
          <w:kern w:val="0"/>
          <w:sz w:val="32"/>
          <w:szCs w:val="32"/>
        </w:rPr>
        <w:t>_ZPB</w:t>
      </w:r>
      <w:r w:rsidRPr="00A7712A">
        <w:rPr>
          <w:rFonts w:ascii="宋体" w:eastAsia="宋体" w:hAnsi="宋体" w:cs="Times New Roman" w:hint="eastAsia"/>
          <w:color w:val="000000"/>
          <w:kern w:val="0"/>
          <w:sz w:val="32"/>
          <w:szCs w:val="32"/>
        </w:rPr>
        <w:t>；</w:t>
      </w:r>
    </w:p>
    <w:p w:rsidR="00A7712A" w:rsidRPr="00A7712A" w:rsidRDefault="00A7712A" w:rsidP="00A7712A">
      <w:pPr>
        <w:widowControl/>
        <w:spacing w:line="600" w:lineRule="atLeast"/>
        <w:ind w:firstLine="645"/>
        <w:jc w:val="left"/>
        <w:rPr>
          <w:rFonts w:ascii="Tahoma" w:eastAsia="宋体" w:hAnsi="Tahoma" w:cs="Tahoma"/>
          <w:color w:val="000000"/>
          <w:kern w:val="0"/>
          <w:sz w:val="27"/>
          <w:szCs w:val="27"/>
        </w:rPr>
      </w:pPr>
      <w:r w:rsidRPr="00A7712A">
        <w:rPr>
          <w:rFonts w:ascii="宋体" w:eastAsia="宋体" w:hAnsi="宋体" w:cs="Times New Roman" w:hint="eastAsia"/>
          <w:color w:val="000000"/>
          <w:kern w:val="0"/>
          <w:sz w:val="32"/>
          <w:szCs w:val="32"/>
        </w:rPr>
        <w:t>（</w:t>
      </w:r>
      <w:r w:rsidRPr="00A7712A">
        <w:rPr>
          <w:rFonts w:ascii="Times New Roman" w:eastAsia="宋体" w:hAnsi="Times New Roman" w:cs="Times New Roman"/>
          <w:color w:val="000000"/>
          <w:kern w:val="0"/>
          <w:sz w:val="32"/>
          <w:szCs w:val="32"/>
        </w:rPr>
        <w:t>4</w:t>
      </w:r>
      <w:r w:rsidRPr="00A7712A">
        <w:rPr>
          <w:rFonts w:ascii="宋体" w:eastAsia="宋体" w:hAnsi="宋体" w:cs="Times New Roman" w:hint="eastAsia"/>
          <w:color w:val="000000"/>
          <w:kern w:val="0"/>
          <w:sz w:val="32"/>
          <w:szCs w:val="32"/>
        </w:rPr>
        <w:t>）</w:t>
      </w:r>
      <w:r w:rsidRPr="00A7712A">
        <w:rPr>
          <w:rFonts w:ascii="Times New Roman" w:eastAsia="宋体" w:hAnsi="Times New Roman" w:cs="Times New Roman"/>
          <w:color w:val="000000"/>
          <w:kern w:val="0"/>
          <w:sz w:val="32"/>
          <w:szCs w:val="32"/>
        </w:rPr>
        <w:t>xls/xlsx</w:t>
      </w:r>
      <w:r w:rsidRPr="00A7712A">
        <w:rPr>
          <w:rFonts w:ascii="宋体" w:eastAsia="宋体" w:hAnsi="宋体" w:cs="Tahoma" w:hint="eastAsia"/>
          <w:color w:val="000000"/>
          <w:kern w:val="0"/>
          <w:sz w:val="32"/>
          <w:szCs w:val="32"/>
        </w:rPr>
        <w:t>格式的</w:t>
      </w:r>
      <w:r w:rsidRPr="00A7712A">
        <w:rPr>
          <w:rFonts w:ascii="宋体" w:eastAsia="宋体" w:hAnsi="宋体" w:cs="Times New Roman" w:hint="eastAsia"/>
          <w:color w:val="000000"/>
          <w:kern w:val="0"/>
          <w:sz w:val="32"/>
          <w:szCs w:val="32"/>
        </w:rPr>
        <w:t>学位论文评审清单</w:t>
      </w:r>
      <w:r w:rsidRPr="00A7712A">
        <w:rPr>
          <w:rFonts w:ascii="宋体" w:eastAsia="宋体" w:hAnsi="宋体" w:cs="Tahoma" w:hint="eastAsia"/>
          <w:color w:val="000000"/>
          <w:kern w:val="0"/>
          <w:sz w:val="32"/>
          <w:szCs w:val="32"/>
        </w:rPr>
        <w:t>电子文本，命名方式：单位代码</w:t>
      </w:r>
      <w:r w:rsidRPr="00A7712A">
        <w:rPr>
          <w:rFonts w:ascii="Times New Roman" w:eastAsia="宋体" w:hAnsi="Times New Roman" w:cs="Times New Roman"/>
          <w:color w:val="000000"/>
          <w:kern w:val="0"/>
          <w:sz w:val="32"/>
          <w:szCs w:val="32"/>
        </w:rPr>
        <w:t>+</w:t>
      </w:r>
      <w:r w:rsidRPr="00A7712A">
        <w:rPr>
          <w:rFonts w:ascii="宋体" w:eastAsia="宋体" w:hAnsi="宋体" w:cs="Tahoma" w:hint="eastAsia"/>
          <w:color w:val="000000"/>
          <w:kern w:val="0"/>
          <w:sz w:val="32"/>
          <w:szCs w:val="32"/>
        </w:rPr>
        <w:t>单位名称</w:t>
      </w:r>
      <w:r w:rsidRPr="00A7712A">
        <w:rPr>
          <w:rFonts w:ascii="宋体" w:eastAsia="宋体" w:hAnsi="宋体" w:cs="Times New Roman" w:hint="eastAsia"/>
          <w:color w:val="000000"/>
          <w:kern w:val="0"/>
          <w:sz w:val="32"/>
          <w:szCs w:val="32"/>
        </w:rPr>
        <w:t>。</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（四）</w:t>
      </w:r>
      <w:r w:rsidRPr="00A7712A">
        <w:rPr>
          <w:rFonts w:ascii="宋体" w:eastAsia="宋体" w:hAnsi="宋体" w:cs="Calibri" w:hint="eastAsia"/>
          <w:color w:val="000000"/>
          <w:kern w:val="0"/>
          <w:sz w:val="32"/>
          <w:szCs w:val="32"/>
        </w:rPr>
        <w:t>学位论文评阅费</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博士论文评审费用标准为</w:t>
      </w:r>
      <w:r w:rsidRPr="00A7712A">
        <w:rPr>
          <w:rFonts w:ascii="Calibri" w:eastAsia="宋体" w:hAnsi="Calibri" w:cs="Calibri"/>
          <w:color w:val="000000"/>
          <w:kern w:val="0"/>
          <w:sz w:val="32"/>
          <w:szCs w:val="32"/>
        </w:rPr>
        <w:t>1800</w:t>
      </w:r>
      <w:r w:rsidRPr="00A7712A">
        <w:rPr>
          <w:rFonts w:ascii="宋体" w:eastAsia="宋体" w:hAnsi="宋体" w:cs="Calibri" w:hint="eastAsia"/>
          <w:color w:val="000000"/>
          <w:kern w:val="0"/>
          <w:sz w:val="32"/>
          <w:szCs w:val="32"/>
        </w:rPr>
        <w:t>元</w:t>
      </w:r>
      <w:r w:rsidRPr="00A7712A">
        <w:rPr>
          <w:rFonts w:ascii="Calibri" w:eastAsia="宋体" w:hAnsi="Calibri" w:cs="Calibri"/>
          <w:color w:val="000000"/>
          <w:kern w:val="0"/>
          <w:sz w:val="32"/>
          <w:szCs w:val="32"/>
        </w:rPr>
        <w:t>/</w:t>
      </w:r>
      <w:r w:rsidRPr="00A7712A">
        <w:rPr>
          <w:rFonts w:ascii="宋体" w:eastAsia="宋体" w:hAnsi="宋体" w:cs="Calibri" w:hint="eastAsia"/>
          <w:color w:val="000000"/>
          <w:kern w:val="0"/>
          <w:sz w:val="32"/>
          <w:szCs w:val="32"/>
        </w:rPr>
        <w:t>篇（</w:t>
      </w:r>
      <w:r w:rsidRPr="00A7712A">
        <w:rPr>
          <w:rFonts w:ascii="Calibri" w:eastAsia="宋体" w:hAnsi="Calibri" w:cs="Calibri"/>
          <w:color w:val="000000"/>
          <w:kern w:val="0"/>
          <w:sz w:val="32"/>
          <w:szCs w:val="32"/>
        </w:rPr>
        <w:t>3</w:t>
      </w:r>
      <w:r w:rsidRPr="00A7712A">
        <w:rPr>
          <w:rFonts w:ascii="宋体" w:eastAsia="宋体" w:hAnsi="宋体" w:cs="Calibri" w:hint="eastAsia"/>
          <w:color w:val="000000"/>
          <w:kern w:val="0"/>
          <w:sz w:val="32"/>
          <w:szCs w:val="32"/>
        </w:rPr>
        <w:t>位专家评阅），由各培养单位划转到研究生院统一支付。</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b/>
          <w:bCs/>
          <w:color w:val="000000"/>
          <w:kern w:val="0"/>
          <w:sz w:val="32"/>
          <w:szCs w:val="32"/>
        </w:rPr>
        <w:t>五、学位</w:t>
      </w:r>
      <w:r w:rsidRPr="00A7712A">
        <w:rPr>
          <w:rFonts w:ascii="宋体" w:eastAsia="宋体" w:hAnsi="宋体" w:cs="Tahoma" w:hint="eastAsia"/>
          <w:b/>
          <w:bCs/>
          <w:color w:val="000000"/>
          <w:kern w:val="0"/>
          <w:sz w:val="32"/>
          <w:szCs w:val="32"/>
        </w:rPr>
        <w:t>（毕业）</w:t>
      </w:r>
      <w:r w:rsidRPr="00A7712A">
        <w:rPr>
          <w:rFonts w:ascii="宋体" w:eastAsia="宋体" w:hAnsi="宋体" w:cs="Calibri" w:hint="eastAsia"/>
          <w:b/>
          <w:bCs/>
          <w:color w:val="000000"/>
          <w:kern w:val="0"/>
          <w:sz w:val="32"/>
          <w:szCs w:val="32"/>
        </w:rPr>
        <w:t>论文答辩</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（一）学位论文答辩</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各单位严格按照《西南大学研究生学位论文评阅与答辩管理办法》（西校〔</w:t>
      </w:r>
      <w:r w:rsidRPr="00A7712A">
        <w:rPr>
          <w:rFonts w:ascii="Calibri" w:eastAsia="宋体" w:hAnsi="Calibri" w:cs="Calibri"/>
          <w:color w:val="000000"/>
          <w:kern w:val="0"/>
          <w:sz w:val="32"/>
          <w:szCs w:val="32"/>
        </w:rPr>
        <w:t>2020</w:t>
      </w:r>
      <w:r w:rsidRPr="00A7712A">
        <w:rPr>
          <w:rFonts w:ascii="宋体" w:eastAsia="宋体" w:hAnsi="宋体" w:cs="Calibri" w:hint="eastAsia"/>
          <w:color w:val="000000"/>
          <w:kern w:val="0"/>
          <w:sz w:val="32"/>
          <w:szCs w:val="32"/>
        </w:rPr>
        <w:t>〕</w:t>
      </w:r>
      <w:r w:rsidRPr="00A7712A">
        <w:rPr>
          <w:rFonts w:ascii="Calibri" w:eastAsia="宋体" w:hAnsi="Calibri" w:cs="Calibri"/>
          <w:color w:val="000000"/>
          <w:kern w:val="0"/>
          <w:sz w:val="32"/>
          <w:szCs w:val="32"/>
        </w:rPr>
        <w:t>331</w:t>
      </w:r>
      <w:r w:rsidRPr="00A7712A">
        <w:rPr>
          <w:rFonts w:ascii="宋体" w:eastAsia="宋体" w:hAnsi="宋体" w:cs="Calibri" w:hint="eastAsia"/>
          <w:color w:val="000000"/>
          <w:kern w:val="0"/>
          <w:sz w:val="32"/>
          <w:szCs w:val="32"/>
        </w:rPr>
        <w:t>号）文件的相关规定执行。</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（二）毕业论文答辩</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毕业论文答辩由</w:t>
      </w:r>
      <w:r w:rsidRPr="00A7712A">
        <w:rPr>
          <w:rFonts w:ascii="Calibri" w:eastAsia="宋体" w:hAnsi="Calibri" w:cs="Calibri"/>
          <w:color w:val="000000"/>
          <w:kern w:val="0"/>
          <w:sz w:val="32"/>
          <w:szCs w:val="32"/>
        </w:rPr>
        <w:t>5</w:t>
      </w:r>
      <w:r w:rsidRPr="00A7712A">
        <w:rPr>
          <w:rFonts w:ascii="宋体" w:eastAsia="宋体" w:hAnsi="宋体" w:cs="Calibri" w:hint="eastAsia"/>
          <w:color w:val="000000"/>
          <w:kern w:val="0"/>
          <w:sz w:val="32"/>
          <w:szCs w:val="32"/>
        </w:rPr>
        <w:t>位或以上（单数）高级专业技术职务的同行专家组成，答辩程序与学位论文答辩程序要求一致。通过毕业论文答辩后，向研究生院提交单独毕业答辩材料（毕业论文、毕业申请书、</w:t>
      </w:r>
      <w:r w:rsidRPr="00A7712A">
        <w:rPr>
          <w:rFonts w:ascii="宋体" w:eastAsia="宋体" w:hAnsi="宋体" w:cs="Tahoma" w:hint="eastAsia"/>
          <w:color w:val="000000"/>
          <w:kern w:val="0"/>
          <w:sz w:val="32"/>
          <w:szCs w:val="32"/>
        </w:rPr>
        <w:t>答辩资格审查表、</w:t>
      </w:r>
      <w:r w:rsidRPr="00A7712A">
        <w:rPr>
          <w:rFonts w:ascii="宋体" w:eastAsia="宋体" w:hAnsi="宋体" w:cs="Calibri" w:hint="eastAsia"/>
          <w:color w:val="000000"/>
          <w:kern w:val="0"/>
          <w:sz w:val="32"/>
          <w:szCs w:val="32"/>
        </w:rPr>
        <w:t>毕业论文评阅书</w:t>
      </w:r>
      <w:r w:rsidRPr="00A7712A">
        <w:rPr>
          <w:rFonts w:ascii="宋体" w:eastAsia="宋体" w:hAnsi="宋体" w:cs="Tahoma" w:hint="eastAsia"/>
          <w:color w:val="000000"/>
          <w:kern w:val="0"/>
          <w:sz w:val="32"/>
          <w:szCs w:val="32"/>
        </w:rPr>
        <w:t>等</w:t>
      </w:r>
      <w:r w:rsidRPr="00A7712A">
        <w:rPr>
          <w:rFonts w:ascii="宋体" w:eastAsia="宋体" w:hAnsi="宋体" w:cs="Calibri" w:hint="eastAsia"/>
          <w:color w:val="000000"/>
          <w:kern w:val="0"/>
          <w:sz w:val="32"/>
          <w:szCs w:val="32"/>
        </w:rPr>
        <w:t>）。</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b/>
          <w:bCs/>
          <w:color w:val="000000"/>
          <w:kern w:val="0"/>
          <w:sz w:val="32"/>
          <w:szCs w:val="32"/>
        </w:rPr>
        <w:t>六</w:t>
      </w:r>
      <w:r w:rsidRPr="00A7712A">
        <w:rPr>
          <w:rFonts w:ascii="宋体" w:eastAsia="宋体" w:hAnsi="宋体" w:cs="Calibri" w:hint="eastAsia"/>
          <w:b/>
          <w:bCs/>
          <w:color w:val="000000"/>
          <w:kern w:val="0"/>
          <w:sz w:val="32"/>
          <w:szCs w:val="32"/>
        </w:rPr>
        <w:t>、学位论文修改报告</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lastRenderedPageBreak/>
        <w:t>学位论文应根据预答辩、评阅、答辩专家提出的意见逐一修改，并提交修改报告。</w:t>
      </w:r>
      <w:r w:rsidRPr="00A7712A">
        <w:rPr>
          <w:rFonts w:ascii="宋体" w:eastAsia="宋体" w:hAnsi="宋体" w:cs="Calibri" w:hint="eastAsia"/>
          <w:color w:val="000000"/>
          <w:kern w:val="0"/>
          <w:sz w:val="32"/>
          <w:szCs w:val="32"/>
        </w:rPr>
        <w:t>预答辩后论文修改报告须连同送审学位论文一起提交培养单位</w:t>
      </w:r>
      <w:r w:rsidRPr="00A7712A">
        <w:rPr>
          <w:rFonts w:ascii="宋体" w:eastAsia="宋体" w:hAnsi="宋体" w:cs="Tahoma" w:hint="eastAsia"/>
          <w:color w:val="000000"/>
          <w:kern w:val="0"/>
          <w:sz w:val="32"/>
          <w:szCs w:val="32"/>
        </w:rPr>
        <w:t>，由预答辩主席签字确认后方可送审。</w:t>
      </w:r>
      <w:r w:rsidRPr="00A7712A">
        <w:rPr>
          <w:rFonts w:ascii="宋体" w:eastAsia="宋体" w:hAnsi="宋体" w:cs="Calibri" w:hint="eastAsia"/>
          <w:color w:val="000000"/>
          <w:kern w:val="0"/>
          <w:sz w:val="32"/>
          <w:szCs w:val="32"/>
        </w:rPr>
        <w:t>评阅通过后论文修改报告须与学位论文</w:t>
      </w:r>
      <w:r w:rsidRPr="00A7712A">
        <w:rPr>
          <w:rFonts w:ascii="宋体" w:eastAsia="宋体" w:hAnsi="宋体" w:cs="Tahoma" w:hint="eastAsia"/>
          <w:color w:val="000000"/>
          <w:kern w:val="0"/>
          <w:sz w:val="32"/>
          <w:szCs w:val="32"/>
        </w:rPr>
        <w:t>一并</w:t>
      </w:r>
      <w:r w:rsidRPr="00A7712A">
        <w:rPr>
          <w:rFonts w:ascii="宋体" w:eastAsia="宋体" w:hAnsi="宋体" w:cs="Calibri" w:hint="eastAsia"/>
          <w:color w:val="000000"/>
          <w:kern w:val="0"/>
          <w:sz w:val="32"/>
          <w:szCs w:val="32"/>
        </w:rPr>
        <w:t>提前送答辩委员会专家审阅</w:t>
      </w:r>
      <w:r w:rsidRPr="00A7712A">
        <w:rPr>
          <w:rFonts w:ascii="宋体" w:eastAsia="宋体" w:hAnsi="宋体" w:cs="Tahoma" w:hint="eastAsia"/>
          <w:color w:val="000000"/>
          <w:kern w:val="0"/>
          <w:sz w:val="32"/>
          <w:szCs w:val="32"/>
        </w:rPr>
        <w:t>；</w:t>
      </w:r>
      <w:r w:rsidRPr="00A7712A">
        <w:rPr>
          <w:rFonts w:ascii="宋体" w:eastAsia="宋体" w:hAnsi="宋体" w:cs="Calibri" w:hint="eastAsia"/>
          <w:color w:val="000000"/>
          <w:kern w:val="0"/>
          <w:sz w:val="32"/>
          <w:szCs w:val="32"/>
        </w:rPr>
        <w:t>是否对专家意见进行合理采纳并修改将作为答辩决议的重要参考，请</w:t>
      </w:r>
      <w:r w:rsidRPr="00A7712A">
        <w:rPr>
          <w:rFonts w:ascii="宋体" w:eastAsia="宋体" w:hAnsi="宋体" w:cs="Tahoma" w:hint="eastAsia"/>
          <w:color w:val="000000"/>
          <w:kern w:val="0"/>
          <w:sz w:val="32"/>
          <w:szCs w:val="32"/>
        </w:rPr>
        <w:t>培养单位</w:t>
      </w:r>
      <w:r w:rsidRPr="00A7712A">
        <w:rPr>
          <w:rFonts w:ascii="宋体" w:eastAsia="宋体" w:hAnsi="宋体" w:cs="Calibri" w:hint="eastAsia"/>
          <w:color w:val="000000"/>
          <w:kern w:val="0"/>
          <w:sz w:val="32"/>
          <w:szCs w:val="32"/>
        </w:rPr>
        <w:t>、导师及同学高度重视。答辩后论文修改报告须与定稿学位论文一起提交培养单位</w:t>
      </w:r>
      <w:r w:rsidRPr="00A7712A">
        <w:rPr>
          <w:rFonts w:ascii="宋体" w:eastAsia="宋体" w:hAnsi="宋体" w:cs="Tahoma" w:hint="eastAsia"/>
          <w:color w:val="000000"/>
          <w:kern w:val="0"/>
          <w:sz w:val="32"/>
          <w:szCs w:val="32"/>
        </w:rPr>
        <w:t>存档</w:t>
      </w:r>
      <w:r w:rsidRPr="00A7712A">
        <w:rPr>
          <w:rFonts w:ascii="宋体" w:eastAsia="宋体" w:hAnsi="宋体" w:cs="Calibri" w:hint="eastAsia"/>
          <w:color w:val="000000"/>
          <w:kern w:val="0"/>
          <w:sz w:val="32"/>
          <w:szCs w:val="32"/>
        </w:rPr>
        <w:t>备查。</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b/>
          <w:bCs/>
          <w:color w:val="000000"/>
          <w:kern w:val="0"/>
          <w:sz w:val="32"/>
          <w:szCs w:val="32"/>
        </w:rPr>
        <w:t>七</w:t>
      </w:r>
      <w:r w:rsidRPr="00A7712A">
        <w:rPr>
          <w:rFonts w:ascii="宋体" w:eastAsia="宋体" w:hAnsi="宋体" w:cs="Calibri" w:hint="eastAsia"/>
          <w:b/>
          <w:bCs/>
          <w:color w:val="000000"/>
          <w:kern w:val="0"/>
          <w:sz w:val="32"/>
          <w:szCs w:val="32"/>
        </w:rPr>
        <w:t>、优秀学位论文评选</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校级优秀博士、硕士学位论文每年</w:t>
      </w:r>
      <w:r w:rsidRPr="00A7712A">
        <w:rPr>
          <w:rFonts w:ascii="Calibri" w:eastAsia="宋体" w:hAnsi="Calibri" w:cs="Calibri"/>
          <w:color w:val="000000"/>
          <w:kern w:val="0"/>
          <w:sz w:val="32"/>
          <w:szCs w:val="32"/>
        </w:rPr>
        <w:t>6</w:t>
      </w:r>
      <w:r w:rsidRPr="00A7712A">
        <w:rPr>
          <w:rFonts w:ascii="宋体" w:eastAsia="宋体" w:hAnsi="宋体" w:cs="Tahoma" w:hint="eastAsia"/>
          <w:color w:val="000000"/>
          <w:kern w:val="0"/>
          <w:sz w:val="32"/>
          <w:szCs w:val="32"/>
        </w:rPr>
        <w:t>月评选一次。</w:t>
      </w:r>
      <w:r w:rsidRPr="00A7712A">
        <w:rPr>
          <w:rFonts w:ascii="Calibri" w:eastAsia="宋体" w:hAnsi="Calibri" w:cs="Calibri"/>
          <w:color w:val="000000"/>
          <w:kern w:val="0"/>
          <w:sz w:val="32"/>
          <w:szCs w:val="32"/>
        </w:rPr>
        <w:t>2021</w:t>
      </w:r>
      <w:r w:rsidRPr="00A7712A">
        <w:rPr>
          <w:rFonts w:ascii="宋体" w:eastAsia="宋体" w:hAnsi="宋体" w:cs="Tahoma" w:hint="eastAsia"/>
          <w:color w:val="000000"/>
          <w:kern w:val="0"/>
          <w:sz w:val="32"/>
          <w:szCs w:val="32"/>
        </w:rPr>
        <w:t>年秋季学期答辩通过的学位论文纳入</w:t>
      </w:r>
      <w:r w:rsidRPr="00A7712A">
        <w:rPr>
          <w:rFonts w:ascii="Calibri" w:eastAsia="宋体" w:hAnsi="Calibri" w:cs="Calibri"/>
          <w:color w:val="000000"/>
          <w:kern w:val="0"/>
          <w:sz w:val="32"/>
          <w:szCs w:val="32"/>
        </w:rPr>
        <w:t>2022</w:t>
      </w:r>
      <w:r w:rsidRPr="00A7712A">
        <w:rPr>
          <w:rFonts w:ascii="宋体" w:eastAsia="宋体" w:hAnsi="宋体" w:cs="Tahoma" w:hint="eastAsia"/>
          <w:color w:val="000000"/>
          <w:kern w:val="0"/>
          <w:sz w:val="32"/>
          <w:szCs w:val="32"/>
        </w:rPr>
        <w:t>年</w:t>
      </w:r>
      <w:r w:rsidRPr="00A7712A">
        <w:rPr>
          <w:rFonts w:ascii="Calibri" w:eastAsia="宋体" w:hAnsi="Calibri" w:cs="Calibri"/>
          <w:color w:val="000000"/>
          <w:kern w:val="0"/>
          <w:sz w:val="32"/>
          <w:szCs w:val="32"/>
        </w:rPr>
        <w:t>6</w:t>
      </w:r>
      <w:r w:rsidRPr="00A7712A">
        <w:rPr>
          <w:rFonts w:ascii="宋体" w:eastAsia="宋体" w:hAnsi="宋体" w:cs="Tahoma" w:hint="eastAsia"/>
          <w:color w:val="000000"/>
          <w:kern w:val="0"/>
          <w:sz w:val="32"/>
          <w:szCs w:val="32"/>
        </w:rPr>
        <w:t>月评选。</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b/>
          <w:bCs/>
          <w:color w:val="000000"/>
          <w:kern w:val="0"/>
          <w:sz w:val="32"/>
          <w:szCs w:val="32"/>
        </w:rPr>
        <w:t>八、学生档案材料整理</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（一）学籍</w:t>
      </w:r>
      <w:r w:rsidRPr="00A7712A">
        <w:rPr>
          <w:rFonts w:ascii="宋体" w:eastAsia="宋体" w:hAnsi="宋体" w:cs="Tahoma" w:hint="eastAsia"/>
          <w:color w:val="000000"/>
          <w:kern w:val="0"/>
          <w:sz w:val="32"/>
          <w:szCs w:val="32"/>
        </w:rPr>
        <w:t>档案</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学院（部、所、中心）应对毕业研究生个人学籍档案材料进行清理，做到完整无缺，并由培养单位存档</w:t>
      </w:r>
      <w:r w:rsidRPr="00A7712A">
        <w:rPr>
          <w:rFonts w:ascii="宋体" w:eastAsia="宋体" w:hAnsi="宋体" w:cs="Tahoma" w:hint="eastAsia"/>
          <w:color w:val="000000"/>
          <w:kern w:val="0"/>
          <w:sz w:val="32"/>
          <w:szCs w:val="32"/>
        </w:rPr>
        <w:t>，学籍档案</w:t>
      </w:r>
      <w:r w:rsidRPr="00A7712A">
        <w:rPr>
          <w:rFonts w:ascii="宋体" w:eastAsia="宋体" w:hAnsi="宋体" w:cs="Calibri" w:hint="eastAsia"/>
          <w:color w:val="000000"/>
          <w:kern w:val="0"/>
          <w:sz w:val="32"/>
          <w:szCs w:val="32"/>
        </w:rPr>
        <w:t>清单如下：</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西南大学研究生入学登记表；</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2.</w:t>
      </w:r>
      <w:r w:rsidRPr="00A7712A">
        <w:rPr>
          <w:rFonts w:ascii="宋体" w:eastAsia="宋体" w:hAnsi="宋体" w:cs="Calibri" w:hint="eastAsia"/>
          <w:color w:val="000000"/>
          <w:kern w:val="0"/>
          <w:sz w:val="32"/>
          <w:szCs w:val="32"/>
        </w:rPr>
        <w:t>西南大学硕（博）士研究生个人教学计划；</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3.</w:t>
      </w:r>
      <w:r w:rsidRPr="00A7712A">
        <w:rPr>
          <w:rFonts w:ascii="宋体" w:eastAsia="宋体" w:hAnsi="宋体" w:cs="Calibri" w:hint="eastAsia"/>
          <w:color w:val="000000"/>
          <w:kern w:val="0"/>
          <w:sz w:val="32"/>
          <w:szCs w:val="32"/>
        </w:rPr>
        <w:t>研究生课程考试（查）试卷；</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4.</w:t>
      </w:r>
      <w:r w:rsidRPr="00A7712A">
        <w:rPr>
          <w:rFonts w:ascii="宋体" w:eastAsia="宋体" w:hAnsi="宋体" w:cs="Calibri" w:hint="eastAsia"/>
          <w:color w:val="000000"/>
          <w:kern w:val="0"/>
          <w:sz w:val="32"/>
          <w:szCs w:val="32"/>
        </w:rPr>
        <w:t>博士生学科综合考试笔试或记录材料；</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5.</w:t>
      </w:r>
      <w:r w:rsidRPr="00A7712A">
        <w:rPr>
          <w:rFonts w:ascii="宋体" w:eastAsia="宋体" w:hAnsi="宋体" w:cs="Calibri" w:hint="eastAsia"/>
          <w:color w:val="000000"/>
          <w:kern w:val="0"/>
          <w:sz w:val="32"/>
          <w:szCs w:val="32"/>
        </w:rPr>
        <w:t>西南大学硕（博）士学位论文</w:t>
      </w:r>
      <w:r w:rsidRPr="00A7712A">
        <w:rPr>
          <w:rFonts w:ascii="宋体" w:eastAsia="宋体" w:hAnsi="宋体" w:cs="Tahoma" w:hint="eastAsia"/>
          <w:color w:val="000000"/>
          <w:kern w:val="0"/>
          <w:sz w:val="32"/>
          <w:szCs w:val="32"/>
        </w:rPr>
        <w:t>开题</w:t>
      </w:r>
      <w:r w:rsidRPr="00A7712A">
        <w:rPr>
          <w:rFonts w:ascii="宋体" w:eastAsia="宋体" w:hAnsi="宋体" w:cs="Calibri" w:hint="eastAsia"/>
          <w:color w:val="000000"/>
          <w:kern w:val="0"/>
          <w:sz w:val="32"/>
          <w:szCs w:val="32"/>
        </w:rPr>
        <w:t>报告；</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lastRenderedPageBreak/>
        <w:t>6.</w:t>
      </w:r>
      <w:r w:rsidRPr="00A7712A">
        <w:rPr>
          <w:rFonts w:ascii="宋体" w:eastAsia="宋体" w:hAnsi="宋体" w:cs="Calibri" w:hint="eastAsia"/>
          <w:color w:val="000000"/>
          <w:kern w:val="0"/>
          <w:sz w:val="32"/>
          <w:szCs w:val="32"/>
        </w:rPr>
        <w:t>西南大学研究生参加实践活动情况表（全日制学术型硕士生）；</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7.</w:t>
      </w:r>
      <w:r w:rsidRPr="00A7712A">
        <w:rPr>
          <w:rFonts w:ascii="宋体" w:eastAsia="宋体" w:hAnsi="宋体" w:cs="Calibri" w:hint="eastAsia"/>
          <w:color w:val="000000"/>
          <w:kern w:val="0"/>
          <w:sz w:val="32"/>
          <w:szCs w:val="32"/>
        </w:rPr>
        <w:t>西南大学专业学位研究生专业实践总结及考核评价表（全日制专业学位）；</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8.</w:t>
      </w:r>
      <w:r w:rsidRPr="00A7712A">
        <w:rPr>
          <w:rFonts w:ascii="宋体" w:eastAsia="宋体" w:hAnsi="宋体" w:cs="Calibri" w:hint="eastAsia"/>
          <w:color w:val="000000"/>
          <w:kern w:val="0"/>
          <w:sz w:val="32"/>
          <w:szCs w:val="32"/>
        </w:rPr>
        <w:t>西南大学研究生学术报告记录册（全日制学术型硕士、博士生）；</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9.</w:t>
      </w:r>
      <w:r w:rsidRPr="00A7712A">
        <w:rPr>
          <w:rFonts w:ascii="宋体" w:eastAsia="宋体" w:hAnsi="宋体" w:cs="Calibri" w:hint="eastAsia"/>
          <w:color w:val="000000"/>
          <w:kern w:val="0"/>
          <w:sz w:val="32"/>
          <w:szCs w:val="32"/>
        </w:rPr>
        <w:t>学生中期考核表（全日制学术型硕士、博士生）；</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10.</w:t>
      </w:r>
      <w:r w:rsidRPr="00A7712A">
        <w:rPr>
          <w:rFonts w:ascii="宋体" w:eastAsia="宋体" w:hAnsi="宋体" w:cs="Calibri" w:hint="eastAsia"/>
          <w:color w:val="000000"/>
          <w:kern w:val="0"/>
          <w:sz w:val="32"/>
          <w:szCs w:val="32"/>
        </w:rPr>
        <w:t>西南大学研究生成绩表；</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11.</w:t>
      </w:r>
      <w:r w:rsidRPr="00A7712A">
        <w:rPr>
          <w:rFonts w:ascii="宋体" w:eastAsia="宋体" w:hAnsi="宋体" w:cs="Calibri" w:hint="eastAsia"/>
          <w:color w:val="000000"/>
          <w:kern w:val="0"/>
          <w:sz w:val="32"/>
          <w:szCs w:val="32"/>
        </w:rPr>
        <w:t>研究生学籍变动申请表（复印件，如无异动，则无该表）。</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w:t>
      </w:r>
      <w:r w:rsidRPr="00A7712A">
        <w:rPr>
          <w:rFonts w:ascii="宋体" w:eastAsia="宋体" w:hAnsi="宋体" w:cs="Tahoma" w:hint="eastAsia"/>
          <w:color w:val="000000"/>
          <w:kern w:val="0"/>
          <w:sz w:val="32"/>
          <w:szCs w:val="32"/>
        </w:rPr>
        <w:t>二</w:t>
      </w:r>
      <w:r w:rsidRPr="00A7712A">
        <w:rPr>
          <w:rFonts w:ascii="宋体" w:eastAsia="宋体" w:hAnsi="宋体" w:cs="Calibri" w:hint="eastAsia"/>
          <w:color w:val="000000"/>
          <w:kern w:val="0"/>
          <w:sz w:val="32"/>
          <w:szCs w:val="32"/>
        </w:rPr>
        <w:t>）研究生个人档案归档材料</w:t>
      </w:r>
      <w:r w:rsidRPr="00A7712A">
        <w:rPr>
          <w:rFonts w:ascii="宋体" w:eastAsia="宋体" w:hAnsi="宋体" w:cs="Tahoma" w:hint="eastAsia"/>
          <w:color w:val="000000"/>
          <w:kern w:val="0"/>
          <w:sz w:val="32"/>
          <w:szCs w:val="32"/>
        </w:rPr>
        <w:t>说明</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西南大学研究生入学登记表（一式</w:t>
      </w:r>
      <w:r w:rsidRPr="00A7712A">
        <w:rPr>
          <w:rFonts w:ascii="Calibri" w:eastAsia="宋体" w:hAnsi="Calibri" w:cs="Calibri"/>
          <w:color w:val="000000"/>
          <w:kern w:val="0"/>
          <w:sz w:val="32"/>
          <w:szCs w:val="32"/>
        </w:rPr>
        <w:t>2</w:t>
      </w:r>
      <w:r w:rsidRPr="00A7712A">
        <w:rPr>
          <w:rFonts w:ascii="宋体" w:eastAsia="宋体" w:hAnsi="宋体" w:cs="Calibri" w:hint="eastAsia"/>
          <w:color w:val="000000"/>
          <w:kern w:val="0"/>
          <w:sz w:val="32"/>
          <w:szCs w:val="32"/>
        </w:rPr>
        <w:t>份）。</w:t>
      </w:r>
      <w:r w:rsidRPr="00A7712A">
        <w:rPr>
          <w:rFonts w:ascii="宋体" w:eastAsia="宋体" w:hAnsi="宋体" w:cs="Tahoma" w:hint="eastAsia"/>
          <w:color w:val="000000"/>
          <w:kern w:val="0"/>
          <w:sz w:val="32"/>
          <w:szCs w:val="32"/>
        </w:rPr>
        <w:t>学生签字并</w:t>
      </w:r>
      <w:r w:rsidRPr="00A7712A">
        <w:rPr>
          <w:rFonts w:ascii="宋体" w:eastAsia="宋体" w:hAnsi="宋体" w:cs="Calibri" w:hint="eastAsia"/>
          <w:color w:val="000000"/>
          <w:kern w:val="0"/>
          <w:sz w:val="32"/>
          <w:szCs w:val="32"/>
        </w:rPr>
        <w:t>加盖培养单位公章</w:t>
      </w:r>
      <w:r w:rsidRPr="00A7712A">
        <w:rPr>
          <w:rFonts w:ascii="宋体" w:eastAsia="宋体" w:hAnsi="宋体" w:cs="Tahoma" w:hint="eastAsia"/>
          <w:color w:val="000000"/>
          <w:kern w:val="0"/>
          <w:sz w:val="32"/>
          <w:szCs w:val="32"/>
        </w:rPr>
        <w:t>后</w:t>
      </w:r>
      <w:r w:rsidRPr="00A7712A">
        <w:rPr>
          <w:rFonts w:ascii="宋体" w:eastAsia="宋体" w:hAnsi="宋体" w:cs="Calibri" w:hint="eastAsia"/>
          <w:color w:val="000000"/>
          <w:kern w:val="0"/>
          <w:sz w:val="32"/>
          <w:szCs w:val="32"/>
        </w:rPr>
        <w:t>，</w:t>
      </w: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份装入学生个人人事档案，</w:t>
      </w: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份交学校档案馆。</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2.</w:t>
      </w:r>
      <w:r w:rsidRPr="00A7712A">
        <w:rPr>
          <w:rFonts w:ascii="宋体" w:eastAsia="宋体" w:hAnsi="宋体" w:cs="Calibri" w:hint="eastAsia"/>
          <w:color w:val="000000"/>
          <w:kern w:val="0"/>
          <w:sz w:val="32"/>
          <w:szCs w:val="32"/>
        </w:rPr>
        <w:t>西南大学研究生成绩表（一式</w:t>
      </w:r>
      <w:r w:rsidRPr="00A7712A">
        <w:rPr>
          <w:rFonts w:ascii="Calibri" w:eastAsia="宋体" w:hAnsi="Calibri" w:cs="Calibri"/>
          <w:color w:val="000000"/>
          <w:kern w:val="0"/>
          <w:sz w:val="32"/>
          <w:szCs w:val="32"/>
        </w:rPr>
        <w:t>2</w:t>
      </w:r>
      <w:r w:rsidRPr="00A7712A">
        <w:rPr>
          <w:rFonts w:ascii="宋体" w:eastAsia="宋体" w:hAnsi="宋体" w:cs="Calibri" w:hint="eastAsia"/>
          <w:color w:val="000000"/>
          <w:kern w:val="0"/>
          <w:sz w:val="32"/>
          <w:szCs w:val="32"/>
        </w:rPr>
        <w:t>份）。</w:t>
      </w: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份装入学生个人人事档案；</w:t>
      </w: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份交学校档案馆。</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3.</w:t>
      </w:r>
      <w:r w:rsidRPr="00A7712A">
        <w:rPr>
          <w:rFonts w:ascii="宋体" w:eastAsia="宋体" w:hAnsi="宋体" w:cs="Calibri" w:hint="eastAsia"/>
          <w:color w:val="000000"/>
          <w:kern w:val="0"/>
          <w:sz w:val="32"/>
          <w:szCs w:val="32"/>
        </w:rPr>
        <w:t>西南大学毕业生登记表（一式</w:t>
      </w:r>
      <w:r w:rsidRPr="00A7712A">
        <w:rPr>
          <w:rFonts w:ascii="Calibri" w:eastAsia="宋体" w:hAnsi="Calibri" w:cs="Calibri"/>
          <w:color w:val="000000"/>
          <w:kern w:val="0"/>
          <w:sz w:val="32"/>
          <w:szCs w:val="32"/>
        </w:rPr>
        <w:t>2</w:t>
      </w:r>
      <w:r w:rsidRPr="00A7712A">
        <w:rPr>
          <w:rFonts w:ascii="宋体" w:eastAsia="宋体" w:hAnsi="宋体" w:cs="Calibri" w:hint="eastAsia"/>
          <w:color w:val="000000"/>
          <w:kern w:val="0"/>
          <w:sz w:val="32"/>
          <w:szCs w:val="32"/>
        </w:rPr>
        <w:t>份）。学生在党委研究生工作部网页</w:t>
      </w:r>
      <w:r w:rsidRPr="00A7712A">
        <w:rPr>
          <w:rFonts w:ascii="Calibri" w:eastAsia="宋体" w:hAnsi="Calibri" w:cs="Calibri"/>
          <w:color w:val="000000"/>
          <w:kern w:val="0"/>
          <w:sz w:val="32"/>
          <w:szCs w:val="32"/>
        </w:rPr>
        <w:t>“</w:t>
      </w:r>
      <w:r w:rsidRPr="00A7712A">
        <w:rPr>
          <w:rFonts w:ascii="宋体" w:eastAsia="宋体" w:hAnsi="宋体" w:cs="Calibri" w:hint="eastAsia"/>
          <w:color w:val="000000"/>
          <w:kern w:val="0"/>
          <w:sz w:val="32"/>
          <w:szCs w:val="32"/>
        </w:rPr>
        <w:t>下载专区</w:t>
      </w:r>
      <w:r w:rsidRPr="00A7712A">
        <w:rPr>
          <w:rFonts w:ascii="Calibri" w:eastAsia="宋体" w:hAnsi="Calibri" w:cs="Calibri"/>
          <w:color w:val="000000"/>
          <w:kern w:val="0"/>
          <w:sz w:val="32"/>
          <w:szCs w:val="32"/>
        </w:rPr>
        <w:t>”</w:t>
      </w:r>
      <w:r w:rsidRPr="00A7712A">
        <w:rPr>
          <w:rFonts w:ascii="宋体" w:eastAsia="宋体" w:hAnsi="宋体" w:cs="Calibri" w:hint="eastAsia"/>
          <w:color w:val="000000"/>
          <w:kern w:val="0"/>
          <w:sz w:val="32"/>
          <w:szCs w:val="32"/>
        </w:rPr>
        <w:t>自行下载，用</w:t>
      </w:r>
      <w:r w:rsidRPr="00A7712A">
        <w:rPr>
          <w:rFonts w:ascii="Calibri" w:eastAsia="宋体" w:hAnsi="Calibri" w:cs="Calibri"/>
          <w:color w:val="000000"/>
          <w:kern w:val="0"/>
          <w:sz w:val="32"/>
          <w:szCs w:val="32"/>
        </w:rPr>
        <w:t>A4</w:t>
      </w:r>
      <w:r w:rsidRPr="00A7712A">
        <w:rPr>
          <w:rFonts w:ascii="宋体" w:eastAsia="宋体" w:hAnsi="宋体" w:cs="Calibri" w:hint="eastAsia"/>
          <w:color w:val="000000"/>
          <w:kern w:val="0"/>
          <w:sz w:val="32"/>
          <w:szCs w:val="32"/>
        </w:rPr>
        <w:t>纸双面打印。由各培养单位组织好相应工作并给出鉴定和意见</w:t>
      </w:r>
      <w:r w:rsidRPr="00A7712A">
        <w:rPr>
          <w:rFonts w:ascii="宋体" w:eastAsia="宋体" w:hAnsi="宋体" w:cs="Tahoma" w:hint="eastAsia"/>
          <w:color w:val="000000"/>
          <w:kern w:val="0"/>
          <w:sz w:val="32"/>
          <w:szCs w:val="32"/>
        </w:rPr>
        <w:t>，并统一到</w:t>
      </w:r>
      <w:r w:rsidRPr="00A7712A">
        <w:rPr>
          <w:rFonts w:ascii="宋体" w:eastAsia="宋体" w:hAnsi="宋体" w:cs="Calibri" w:hint="eastAsia"/>
          <w:color w:val="000000"/>
          <w:kern w:val="0"/>
          <w:sz w:val="32"/>
          <w:szCs w:val="32"/>
        </w:rPr>
        <w:t>学校</w:t>
      </w:r>
      <w:r w:rsidRPr="00A7712A">
        <w:rPr>
          <w:rFonts w:ascii="宋体" w:eastAsia="宋体" w:hAnsi="宋体" w:cs="Tahoma" w:hint="eastAsia"/>
          <w:color w:val="000000"/>
          <w:kern w:val="0"/>
          <w:sz w:val="32"/>
          <w:szCs w:val="32"/>
        </w:rPr>
        <w:t>党政办公室</w:t>
      </w:r>
      <w:r w:rsidRPr="00A7712A">
        <w:rPr>
          <w:rFonts w:ascii="宋体" w:eastAsia="宋体" w:hAnsi="宋体" w:cs="Calibri" w:hint="eastAsia"/>
          <w:color w:val="000000"/>
          <w:kern w:val="0"/>
          <w:sz w:val="32"/>
          <w:szCs w:val="32"/>
        </w:rPr>
        <w:t>盖章</w:t>
      </w:r>
      <w:r w:rsidRPr="00A7712A">
        <w:rPr>
          <w:rFonts w:ascii="宋体" w:eastAsia="宋体" w:hAnsi="宋体" w:cs="Tahoma" w:hint="eastAsia"/>
          <w:color w:val="000000"/>
          <w:kern w:val="0"/>
          <w:sz w:val="32"/>
          <w:szCs w:val="32"/>
        </w:rPr>
        <w:t>后，</w:t>
      </w: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份装入学生个人人事档案，</w:t>
      </w: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份交学校档案馆存档。</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lastRenderedPageBreak/>
        <w:t>4.</w:t>
      </w:r>
      <w:r w:rsidRPr="00A7712A">
        <w:rPr>
          <w:rFonts w:ascii="宋体" w:eastAsia="宋体" w:hAnsi="宋体" w:cs="Calibri" w:hint="eastAsia"/>
          <w:color w:val="000000"/>
          <w:kern w:val="0"/>
          <w:sz w:val="32"/>
          <w:szCs w:val="32"/>
        </w:rPr>
        <w:t>学位</w:t>
      </w:r>
      <w:r w:rsidRPr="00A7712A">
        <w:rPr>
          <w:rFonts w:ascii="宋体" w:eastAsia="宋体" w:hAnsi="宋体" w:cs="Tahoma" w:hint="eastAsia"/>
          <w:color w:val="000000"/>
          <w:kern w:val="0"/>
          <w:sz w:val="32"/>
          <w:szCs w:val="32"/>
        </w:rPr>
        <w:t>申请书</w:t>
      </w:r>
      <w:r w:rsidRPr="00A7712A">
        <w:rPr>
          <w:rFonts w:ascii="宋体" w:eastAsia="宋体" w:hAnsi="宋体" w:cs="Calibri" w:hint="eastAsia"/>
          <w:color w:val="000000"/>
          <w:kern w:val="0"/>
          <w:sz w:val="32"/>
          <w:szCs w:val="32"/>
        </w:rPr>
        <w:t>（一式</w:t>
      </w:r>
      <w:r w:rsidRPr="00A7712A">
        <w:rPr>
          <w:rFonts w:ascii="Calibri" w:eastAsia="宋体" w:hAnsi="Calibri" w:cs="Calibri"/>
          <w:color w:val="000000"/>
          <w:kern w:val="0"/>
          <w:sz w:val="32"/>
          <w:szCs w:val="32"/>
        </w:rPr>
        <w:t>2</w:t>
      </w:r>
      <w:r w:rsidRPr="00A7712A">
        <w:rPr>
          <w:rFonts w:ascii="宋体" w:eastAsia="宋体" w:hAnsi="宋体" w:cs="Calibri" w:hint="eastAsia"/>
          <w:color w:val="000000"/>
          <w:kern w:val="0"/>
          <w:sz w:val="32"/>
          <w:szCs w:val="32"/>
        </w:rPr>
        <w:t>份）</w:t>
      </w:r>
      <w:r w:rsidRPr="00A7712A">
        <w:rPr>
          <w:rFonts w:ascii="宋体" w:eastAsia="宋体" w:hAnsi="宋体" w:cs="Tahoma" w:hint="eastAsia"/>
          <w:color w:val="000000"/>
          <w:kern w:val="0"/>
          <w:sz w:val="32"/>
          <w:szCs w:val="32"/>
        </w:rPr>
        <w:t>和学位授予决定</w:t>
      </w:r>
      <w:r w:rsidRPr="00A7712A">
        <w:rPr>
          <w:rFonts w:ascii="宋体" w:eastAsia="宋体" w:hAnsi="宋体" w:cs="Calibri" w:hint="eastAsia"/>
          <w:color w:val="000000"/>
          <w:kern w:val="0"/>
          <w:sz w:val="32"/>
          <w:szCs w:val="32"/>
        </w:rPr>
        <w:t>（一式</w:t>
      </w:r>
      <w:r w:rsidRPr="00A7712A">
        <w:rPr>
          <w:rFonts w:ascii="Calibri" w:eastAsia="宋体" w:hAnsi="Calibri" w:cs="Calibri"/>
          <w:color w:val="000000"/>
          <w:kern w:val="0"/>
          <w:sz w:val="32"/>
          <w:szCs w:val="32"/>
        </w:rPr>
        <w:t>2</w:t>
      </w:r>
      <w:r w:rsidRPr="00A7712A">
        <w:rPr>
          <w:rFonts w:ascii="宋体" w:eastAsia="宋体" w:hAnsi="宋体" w:cs="Calibri" w:hint="eastAsia"/>
          <w:color w:val="000000"/>
          <w:kern w:val="0"/>
          <w:sz w:val="32"/>
          <w:szCs w:val="32"/>
        </w:rPr>
        <w:t>份）</w:t>
      </w:r>
      <w:r w:rsidRPr="00A7712A">
        <w:rPr>
          <w:rFonts w:ascii="宋体" w:eastAsia="宋体" w:hAnsi="宋体" w:cs="Tahoma" w:hint="eastAsia"/>
          <w:color w:val="000000"/>
          <w:kern w:val="0"/>
          <w:sz w:val="32"/>
          <w:szCs w:val="32"/>
        </w:rPr>
        <w:t>。学位申请书由各培养单位完成签字盖章手续后，</w:t>
      </w: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份装入学生个人人事档案，</w:t>
      </w: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份交学校档案馆存档。</w:t>
      </w:r>
      <w:r w:rsidRPr="00A7712A">
        <w:rPr>
          <w:rFonts w:ascii="宋体" w:eastAsia="宋体" w:hAnsi="宋体" w:cs="Tahoma" w:hint="eastAsia"/>
          <w:color w:val="000000"/>
          <w:kern w:val="0"/>
          <w:sz w:val="32"/>
          <w:szCs w:val="32"/>
        </w:rPr>
        <w:t>学位授予决定由学位办公室制作，培养单位领回后，</w:t>
      </w: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份装入学生个人人事档案，</w:t>
      </w: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份交学校档案馆存档。</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5.</w:t>
      </w:r>
      <w:r w:rsidRPr="00A7712A">
        <w:rPr>
          <w:rFonts w:ascii="宋体" w:eastAsia="宋体" w:hAnsi="宋体" w:cs="Tahoma" w:hint="eastAsia"/>
          <w:color w:val="000000"/>
          <w:kern w:val="0"/>
          <w:sz w:val="32"/>
          <w:szCs w:val="32"/>
        </w:rPr>
        <w:t>学位论文纸质本</w:t>
      </w:r>
      <w:r w:rsidRPr="00A7712A">
        <w:rPr>
          <w:rFonts w:ascii="Calibri" w:eastAsia="宋体" w:hAnsi="Calibri" w:cs="Calibri"/>
          <w:color w:val="000000"/>
          <w:kern w:val="0"/>
          <w:sz w:val="32"/>
          <w:szCs w:val="32"/>
        </w:rPr>
        <w:t>1</w:t>
      </w:r>
      <w:r w:rsidRPr="00A7712A">
        <w:rPr>
          <w:rFonts w:ascii="宋体" w:eastAsia="宋体" w:hAnsi="宋体" w:cs="Tahoma" w:hint="eastAsia"/>
          <w:color w:val="000000"/>
          <w:kern w:val="0"/>
          <w:sz w:val="32"/>
          <w:szCs w:val="32"/>
        </w:rPr>
        <w:t>份，由各培养单位送校档案馆。</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b/>
          <w:bCs/>
          <w:color w:val="000000"/>
          <w:kern w:val="0"/>
          <w:sz w:val="32"/>
          <w:szCs w:val="32"/>
        </w:rPr>
        <w:t>九</w:t>
      </w:r>
      <w:r w:rsidRPr="00A7712A">
        <w:rPr>
          <w:rFonts w:ascii="宋体" w:eastAsia="宋体" w:hAnsi="宋体" w:cs="Calibri" w:hint="eastAsia"/>
          <w:b/>
          <w:bCs/>
          <w:color w:val="000000"/>
          <w:kern w:val="0"/>
          <w:sz w:val="32"/>
          <w:szCs w:val="32"/>
        </w:rPr>
        <w:t>、毕业证与学位证照片</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（一）</w:t>
      </w:r>
      <w:r w:rsidRPr="00A7712A">
        <w:rPr>
          <w:rFonts w:ascii="宋体" w:eastAsia="宋体" w:hAnsi="宋体" w:cs="Calibri" w:hint="eastAsia"/>
          <w:color w:val="000000"/>
          <w:kern w:val="0"/>
          <w:sz w:val="32"/>
          <w:szCs w:val="32"/>
        </w:rPr>
        <w:t>全日制毕业博士、硕士研究生必须参加新华社统一进行的毕业生图像信息采集，毕业证、学位证照片由新华社提供，网上查询以此照片为依据。</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（二）</w:t>
      </w:r>
      <w:r w:rsidRPr="00A7712A">
        <w:rPr>
          <w:rFonts w:ascii="宋体" w:eastAsia="宋体" w:hAnsi="宋体" w:cs="Calibri" w:hint="eastAsia"/>
          <w:color w:val="000000"/>
          <w:kern w:val="0"/>
          <w:sz w:val="32"/>
          <w:szCs w:val="32"/>
        </w:rPr>
        <w:t>非全日制毕业专业学位硕士研究生毕业电子信息采集以专业学位</w:t>
      </w:r>
      <w:r w:rsidRPr="00A7712A">
        <w:rPr>
          <w:rFonts w:ascii="宋体" w:eastAsia="宋体" w:hAnsi="宋体" w:cs="Tahoma" w:hint="eastAsia"/>
          <w:color w:val="000000"/>
          <w:kern w:val="0"/>
          <w:sz w:val="32"/>
          <w:szCs w:val="32"/>
        </w:rPr>
        <w:t>培养</w:t>
      </w:r>
      <w:r w:rsidRPr="00A7712A">
        <w:rPr>
          <w:rFonts w:ascii="宋体" w:eastAsia="宋体" w:hAnsi="宋体" w:cs="Calibri" w:hint="eastAsia"/>
          <w:color w:val="000000"/>
          <w:kern w:val="0"/>
          <w:sz w:val="32"/>
          <w:szCs w:val="32"/>
        </w:rPr>
        <w:t>办公室通知为准。</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（三）</w:t>
      </w:r>
      <w:r w:rsidRPr="00A7712A">
        <w:rPr>
          <w:rFonts w:ascii="宋体" w:eastAsia="宋体" w:hAnsi="宋体" w:cs="Calibri" w:hint="eastAsia"/>
          <w:color w:val="000000"/>
          <w:kern w:val="0"/>
          <w:sz w:val="32"/>
          <w:szCs w:val="32"/>
        </w:rPr>
        <w:t>同等学力申请硕士学位人员</w:t>
      </w:r>
      <w:r w:rsidRPr="00A7712A">
        <w:rPr>
          <w:rFonts w:ascii="宋体" w:eastAsia="宋体" w:hAnsi="宋体" w:cs="Tahoma" w:hint="eastAsia"/>
          <w:color w:val="000000"/>
          <w:kern w:val="0"/>
          <w:sz w:val="32"/>
          <w:szCs w:val="32"/>
        </w:rPr>
        <w:t>和</w:t>
      </w:r>
      <w:r w:rsidRPr="00A7712A">
        <w:rPr>
          <w:rFonts w:ascii="宋体" w:eastAsia="宋体" w:hAnsi="宋体" w:cs="Calibri" w:hint="eastAsia"/>
          <w:color w:val="000000"/>
          <w:kern w:val="0"/>
          <w:sz w:val="32"/>
          <w:szCs w:val="32"/>
        </w:rPr>
        <w:t>在职专业学位研究生的学位证照片，由本人按以下规格向所在学院提供纸质及电子</w:t>
      </w:r>
      <w:r w:rsidRPr="00A7712A">
        <w:rPr>
          <w:rFonts w:ascii="宋体" w:eastAsia="宋体" w:hAnsi="宋体" w:cs="Tahoma" w:hint="eastAsia"/>
          <w:color w:val="000000"/>
          <w:kern w:val="0"/>
          <w:sz w:val="32"/>
          <w:szCs w:val="32"/>
        </w:rPr>
        <w:t>文</w:t>
      </w:r>
      <w:r w:rsidRPr="00A7712A">
        <w:rPr>
          <w:rFonts w:ascii="宋体" w:eastAsia="宋体" w:hAnsi="宋体" w:cs="Calibri" w:hint="eastAsia"/>
          <w:color w:val="000000"/>
          <w:kern w:val="0"/>
          <w:sz w:val="32"/>
          <w:szCs w:val="32"/>
        </w:rPr>
        <w:t>本</w:t>
      </w:r>
      <w:r w:rsidRPr="00A7712A">
        <w:rPr>
          <w:rFonts w:ascii="宋体" w:eastAsia="宋体" w:hAnsi="宋体" w:cs="Tahoma" w:hint="eastAsia"/>
          <w:color w:val="000000"/>
          <w:kern w:val="0"/>
          <w:sz w:val="32"/>
          <w:szCs w:val="32"/>
        </w:rPr>
        <w:t>：</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t>纸质本大小为</w:t>
      </w:r>
      <w:r w:rsidRPr="00A7712A">
        <w:rPr>
          <w:rFonts w:ascii="Calibri" w:eastAsia="宋体" w:hAnsi="Calibri" w:cs="Calibri"/>
          <w:color w:val="000000"/>
          <w:kern w:val="0"/>
          <w:sz w:val="32"/>
          <w:szCs w:val="32"/>
        </w:rPr>
        <w:t>48mm×33mm</w:t>
      </w:r>
      <w:r w:rsidRPr="00A7712A">
        <w:rPr>
          <w:rFonts w:ascii="宋体" w:eastAsia="宋体" w:hAnsi="宋体" w:cs="Calibri" w:hint="eastAsia"/>
          <w:color w:val="000000"/>
          <w:kern w:val="0"/>
          <w:sz w:val="32"/>
          <w:szCs w:val="32"/>
        </w:rPr>
        <w:t>；电子图片像素为宽</w:t>
      </w:r>
      <w:r w:rsidRPr="00A7712A">
        <w:rPr>
          <w:rFonts w:ascii="Calibri" w:eastAsia="宋体" w:hAnsi="Calibri" w:cs="Calibri"/>
          <w:color w:val="000000"/>
          <w:kern w:val="0"/>
          <w:sz w:val="32"/>
          <w:szCs w:val="32"/>
        </w:rPr>
        <w:t>150</w:t>
      </w:r>
      <w:r w:rsidRPr="00A7712A">
        <w:rPr>
          <w:rFonts w:ascii="宋体" w:eastAsia="宋体" w:hAnsi="宋体" w:cs="Calibri" w:hint="eastAsia"/>
          <w:color w:val="000000"/>
          <w:kern w:val="0"/>
          <w:sz w:val="32"/>
          <w:szCs w:val="32"/>
        </w:rPr>
        <w:t>、高</w:t>
      </w:r>
      <w:r w:rsidRPr="00A7712A">
        <w:rPr>
          <w:rFonts w:ascii="Calibri" w:eastAsia="宋体" w:hAnsi="Calibri" w:cs="Calibri"/>
          <w:color w:val="000000"/>
          <w:kern w:val="0"/>
          <w:sz w:val="32"/>
          <w:szCs w:val="32"/>
        </w:rPr>
        <w:t>210</w:t>
      </w:r>
      <w:r w:rsidRPr="00A7712A">
        <w:rPr>
          <w:rFonts w:ascii="宋体" w:eastAsia="宋体" w:hAnsi="宋体" w:cs="Calibri" w:hint="eastAsia"/>
          <w:color w:val="000000"/>
          <w:kern w:val="0"/>
          <w:sz w:val="32"/>
          <w:szCs w:val="32"/>
        </w:rPr>
        <w:t>，大小</w:t>
      </w:r>
      <w:r w:rsidRPr="00A7712A">
        <w:rPr>
          <w:rFonts w:ascii="Calibri" w:eastAsia="宋体" w:hAnsi="Calibri" w:cs="Calibri"/>
          <w:color w:val="000000"/>
          <w:kern w:val="0"/>
          <w:sz w:val="32"/>
          <w:szCs w:val="32"/>
        </w:rPr>
        <w:t>≤20kb</w:t>
      </w:r>
      <w:r w:rsidRPr="00A7712A">
        <w:rPr>
          <w:rFonts w:ascii="宋体" w:eastAsia="宋体" w:hAnsi="宋体" w:cs="Calibri" w:hint="eastAsia"/>
          <w:color w:val="000000"/>
          <w:kern w:val="0"/>
          <w:sz w:val="32"/>
          <w:szCs w:val="32"/>
        </w:rPr>
        <w:t>，格式为</w:t>
      </w:r>
      <w:r w:rsidRPr="00A7712A">
        <w:rPr>
          <w:rFonts w:ascii="Calibri" w:eastAsia="宋体" w:hAnsi="Calibri" w:cs="Calibri"/>
          <w:color w:val="000000"/>
          <w:kern w:val="0"/>
          <w:sz w:val="32"/>
          <w:szCs w:val="32"/>
        </w:rPr>
        <w:t>JPG</w:t>
      </w:r>
      <w:r w:rsidRPr="00A7712A">
        <w:rPr>
          <w:rFonts w:ascii="宋体" w:eastAsia="宋体" w:hAnsi="宋体" w:cs="Calibri" w:hint="eastAsia"/>
          <w:color w:val="000000"/>
          <w:kern w:val="0"/>
          <w:sz w:val="32"/>
          <w:szCs w:val="32"/>
        </w:rPr>
        <w:t>；成像区头部宽度</w:t>
      </w:r>
      <w:r w:rsidRPr="00A7712A">
        <w:rPr>
          <w:rFonts w:ascii="Calibri" w:eastAsia="宋体" w:hAnsi="Calibri" w:cs="Calibri"/>
          <w:color w:val="000000"/>
          <w:kern w:val="0"/>
          <w:sz w:val="32"/>
          <w:szCs w:val="32"/>
        </w:rPr>
        <w:t>21mm-24mm</w:t>
      </w:r>
      <w:r w:rsidRPr="00A7712A">
        <w:rPr>
          <w:rFonts w:ascii="宋体" w:eastAsia="宋体" w:hAnsi="宋体" w:cs="Calibri" w:hint="eastAsia"/>
          <w:color w:val="000000"/>
          <w:kern w:val="0"/>
          <w:sz w:val="32"/>
          <w:szCs w:val="32"/>
        </w:rPr>
        <w:t>，头部长度</w:t>
      </w:r>
      <w:r w:rsidRPr="00A7712A">
        <w:rPr>
          <w:rFonts w:ascii="Calibri" w:eastAsia="宋体" w:hAnsi="Calibri" w:cs="Calibri"/>
          <w:color w:val="000000"/>
          <w:kern w:val="0"/>
          <w:sz w:val="32"/>
          <w:szCs w:val="32"/>
        </w:rPr>
        <w:t>28mm-33mm</w:t>
      </w:r>
      <w:r w:rsidRPr="00A7712A">
        <w:rPr>
          <w:rFonts w:ascii="宋体" w:eastAsia="宋体" w:hAnsi="宋体" w:cs="Calibri" w:hint="eastAsia"/>
          <w:color w:val="000000"/>
          <w:kern w:val="0"/>
          <w:sz w:val="32"/>
          <w:szCs w:val="32"/>
        </w:rPr>
        <w:t>，下额到头顶</w:t>
      </w:r>
      <w:r w:rsidRPr="00A7712A">
        <w:rPr>
          <w:rFonts w:ascii="Calibri" w:eastAsia="宋体" w:hAnsi="Calibri" w:cs="Calibri"/>
          <w:color w:val="000000"/>
          <w:kern w:val="0"/>
          <w:sz w:val="32"/>
          <w:szCs w:val="32"/>
        </w:rPr>
        <w:t>25mm-35mm</w:t>
      </w:r>
      <w:r w:rsidRPr="00A7712A">
        <w:rPr>
          <w:rFonts w:ascii="宋体" w:eastAsia="宋体" w:hAnsi="宋体" w:cs="Calibri" w:hint="eastAsia"/>
          <w:color w:val="000000"/>
          <w:kern w:val="0"/>
          <w:sz w:val="32"/>
          <w:szCs w:val="32"/>
        </w:rPr>
        <w:t>；照片背景为单一蓝色。</w:t>
      </w:r>
    </w:p>
    <w:p w:rsidR="00A7712A" w:rsidRPr="00A7712A" w:rsidRDefault="00A7712A" w:rsidP="00A7712A">
      <w:pPr>
        <w:widowControl/>
        <w:spacing w:line="600" w:lineRule="atLeast"/>
        <w:ind w:firstLine="615"/>
        <w:jc w:val="left"/>
        <w:outlineLvl w:val="0"/>
        <w:rPr>
          <w:rFonts w:ascii="Tahoma" w:eastAsia="宋体" w:hAnsi="Tahoma" w:cs="Tahoma"/>
          <w:b/>
          <w:bCs/>
          <w:color w:val="000000"/>
          <w:kern w:val="36"/>
          <w:sz w:val="51"/>
          <w:szCs w:val="51"/>
        </w:rPr>
      </w:pPr>
      <w:r w:rsidRPr="00A7712A">
        <w:rPr>
          <w:rFonts w:ascii="宋体" w:eastAsia="宋体" w:hAnsi="宋体" w:cs="Tahoma" w:hint="eastAsia"/>
          <w:b/>
          <w:bCs/>
          <w:color w:val="000000"/>
          <w:kern w:val="36"/>
          <w:sz w:val="32"/>
          <w:szCs w:val="32"/>
        </w:rPr>
        <w:t>十</w:t>
      </w:r>
      <w:r w:rsidRPr="00A7712A">
        <w:rPr>
          <w:rFonts w:ascii="宋体" w:eastAsia="宋体" w:hAnsi="宋体" w:cs="Calibri" w:hint="eastAsia"/>
          <w:b/>
          <w:bCs/>
          <w:color w:val="000000"/>
          <w:kern w:val="36"/>
          <w:sz w:val="32"/>
          <w:szCs w:val="32"/>
        </w:rPr>
        <w:t>、时间安排</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（一）</w:t>
      </w:r>
      <w:r w:rsidRPr="00A7712A">
        <w:rPr>
          <w:rFonts w:ascii="Calibri" w:eastAsia="宋体" w:hAnsi="Calibri" w:cs="Calibri"/>
          <w:color w:val="000000"/>
          <w:kern w:val="0"/>
          <w:sz w:val="32"/>
          <w:szCs w:val="32"/>
        </w:rPr>
        <w:t>7</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29</w:t>
      </w:r>
      <w:r w:rsidRPr="00A7712A">
        <w:rPr>
          <w:rFonts w:ascii="宋体" w:eastAsia="宋体" w:hAnsi="宋体" w:cs="Calibri" w:hint="eastAsia"/>
          <w:color w:val="000000"/>
          <w:kern w:val="0"/>
          <w:sz w:val="32"/>
          <w:szCs w:val="32"/>
        </w:rPr>
        <w:t>日</w:t>
      </w:r>
      <w:r w:rsidRPr="00A7712A">
        <w:rPr>
          <w:rFonts w:ascii="Calibri" w:eastAsia="宋体" w:hAnsi="Calibri" w:cs="Calibri"/>
          <w:color w:val="000000"/>
          <w:kern w:val="0"/>
          <w:sz w:val="32"/>
          <w:szCs w:val="32"/>
        </w:rPr>
        <w:t>—9</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17</w:t>
      </w:r>
      <w:r w:rsidRPr="00A7712A">
        <w:rPr>
          <w:rFonts w:ascii="宋体" w:eastAsia="宋体" w:hAnsi="宋体" w:cs="Calibri" w:hint="eastAsia"/>
          <w:color w:val="000000"/>
          <w:kern w:val="0"/>
          <w:sz w:val="32"/>
          <w:szCs w:val="32"/>
        </w:rPr>
        <w:t>日：各单位接受毕业或学位申请。</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lastRenderedPageBreak/>
        <w:t>（二）</w:t>
      </w:r>
      <w:r w:rsidRPr="00A7712A">
        <w:rPr>
          <w:rFonts w:ascii="Calibri" w:eastAsia="宋体" w:hAnsi="Calibri" w:cs="Calibri"/>
          <w:color w:val="000000"/>
          <w:kern w:val="0"/>
          <w:sz w:val="32"/>
          <w:szCs w:val="32"/>
        </w:rPr>
        <w:t>9</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23</w:t>
      </w:r>
      <w:r w:rsidRPr="00A7712A">
        <w:rPr>
          <w:rFonts w:ascii="宋体" w:eastAsia="宋体" w:hAnsi="宋体" w:cs="Calibri" w:hint="eastAsia"/>
          <w:color w:val="000000"/>
          <w:kern w:val="0"/>
          <w:sz w:val="32"/>
          <w:szCs w:val="32"/>
        </w:rPr>
        <w:t>日</w:t>
      </w:r>
      <w:r w:rsidRPr="00A7712A">
        <w:rPr>
          <w:rFonts w:ascii="宋体" w:eastAsia="宋体" w:hAnsi="宋体" w:cs="Tahoma" w:hint="eastAsia"/>
          <w:color w:val="000000"/>
          <w:kern w:val="0"/>
          <w:sz w:val="32"/>
          <w:szCs w:val="32"/>
        </w:rPr>
        <w:t>前</w:t>
      </w:r>
      <w:r w:rsidRPr="00A7712A">
        <w:rPr>
          <w:rFonts w:ascii="宋体" w:eastAsia="宋体" w:hAnsi="宋体" w:cs="Calibri" w:hint="eastAsia"/>
          <w:color w:val="000000"/>
          <w:kern w:val="0"/>
          <w:sz w:val="32"/>
          <w:szCs w:val="32"/>
        </w:rPr>
        <w:t>：各单位向研究生院培养办公室和专业学位</w:t>
      </w:r>
      <w:r w:rsidRPr="00A7712A">
        <w:rPr>
          <w:rFonts w:ascii="宋体" w:eastAsia="宋体" w:hAnsi="宋体" w:cs="Tahoma" w:hint="eastAsia"/>
          <w:color w:val="000000"/>
          <w:kern w:val="0"/>
          <w:sz w:val="32"/>
          <w:szCs w:val="32"/>
        </w:rPr>
        <w:t>培养</w:t>
      </w:r>
      <w:r w:rsidRPr="00A7712A">
        <w:rPr>
          <w:rFonts w:ascii="宋体" w:eastAsia="宋体" w:hAnsi="宋体" w:cs="Calibri" w:hint="eastAsia"/>
          <w:color w:val="000000"/>
          <w:kern w:val="0"/>
          <w:sz w:val="32"/>
          <w:szCs w:val="32"/>
        </w:rPr>
        <w:t>办公室报送毕业研究生名单</w:t>
      </w:r>
      <w:r w:rsidRPr="00A7712A">
        <w:rPr>
          <w:rFonts w:ascii="宋体" w:eastAsia="宋体" w:hAnsi="宋体" w:cs="Tahoma" w:hint="eastAsia"/>
          <w:color w:val="000000"/>
          <w:kern w:val="0"/>
          <w:sz w:val="32"/>
          <w:szCs w:val="32"/>
        </w:rPr>
        <w:t>；</w:t>
      </w:r>
      <w:r w:rsidRPr="00A7712A">
        <w:rPr>
          <w:rFonts w:ascii="宋体" w:eastAsia="宋体" w:hAnsi="宋体" w:cs="Calibri" w:hint="eastAsia"/>
          <w:color w:val="000000"/>
          <w:kern w:val="0"/>
          <w:sz w:val="32"/>
          <w:szCs w:val="32"/>
        </w:rPr>
        <w:t>与学位办核对博士、硕士学位申请人数（除同等学力外，无需报送纸质资格审查名单）</w:t>
      </w:r>
      <w:r w:rsidRPr="00A7712A">
        <w:rPr>
          <w:rFonts w:ascii="宋体" w:eastAsia="宋体" w:hAnsi="宋体" w:cs="Tahoma" w:hint="eastAsia"/>
          <w:color w:val="000000"/>
          <w:kern w:val="0"/>
          <w:sz w:val="32"/>
          <w:szCs w:val="32"/>
        </w:rPr>
        <w:t>；</w:t>
      </w:r>
      <w:r w:rsidRPr="00A7712A">
        <w:rPr>
          <w:rFonts w:ascii="宋体" w:eastAsia="宋体" w:hAnsi="宋体" w:cs="Calibri" w:hint="eastAsia"/>
          <w:color w:val="000000"/>
          <w:kern w:val="0"/>
          <w:sz w:val="32"/>
          <w:szCs w:val="32"/>
        </w:rPr>
        <w:t>提交博士研究生《西南大学博士学位论文预答辩意见书》</w:t>
      </w:r>
      <w:r w:rsidRPr="00A7712A">
        <w:rPr>
          <w:rFonts w:ascii="宋体" w:eastAsia="宋体" w:hAnsi="宋体" w:cs="Tahoma" w:hint="eastAsia"/>
          <w:color w:val="000000"/>
          <w:kern w:val="0"/>
          <w:sz w:val="32"/>
          <w:szCs w:val="32"/>
        </w:rPr>
        <w:t>（</w:t>
      </w:r>
      <w:r w:rsidRPr="00A7712A">
        <w:rPr>
          <w:rFonts w:ascii="宋体" w:eastAsia="宋体" w:hAnsi="宋体" w:cs="Calibri" w:hint="eastAsia"/>
          <w:color w:val="000000"/>
          <w:kern w:val="0"/>
          <w:sz w:val="32"/>
          <w:szCs w:val="32"/>
        </w:rPr>
        <w:t>纸质</w:t>
      </w:r>
      <w:r w:rsidRPr="00A7712A">
        <w:rPr>
          <w:rFonts w:ascii="宋体" w:eastAsia="宋体" w:hAnsi="宋体" w:cs="Tahoma" w:hint="eastAsia"/>
          <w:color w:val="000000"/>
          <w:kern w:val="0"/>
          <w:sz w:val="32"/>
          <w:szCs w:val="32"/>
        </w:rPr>
        <w:t>本）</w:t>
      </w:r>
      <w:r w:rsidRPr="00A7712A">
        <w:rPr>
          <w:rFonts w:ascii="宋体" w:eastAsia="宋体" w:hAnsi="宋体" w:cs="Calibri" w:hint="eastAsia"/>
          <w:color w:val="000000"/>
          <w:kern w:val="0"/>
          <w:sz w:val="32"/>
          <w:szCs w:val="32"/>
        </w:rPr>
        <w:t>和预答辩</w:t>
      </w:r>
      <w:r w:rsidRPr="00A7712A">
        <w:rPr>
          <w:rFonts w:ascii="宋体" w:eastAsia="宋体" w:hAnsi="宋体" w:cs="Tahoma" w:hint="eastAsia"/>
          <w:color w:val="000000"/>
          <w:kern w:val="0"/>
          <w:sz w:val="32"/>
          <w:szCs w:val="32"/>
        </w:rPr>
        <w:t>结果</w:t>
      </w:r>
      <w:r w:rsidRPr="00A7712A">
        <w:rPr>
          <w:rFonts w:ascii="宋体" w:eastAsia="宋体" w:hAnsi="宋体" w:cs="Calibri" w:hint="eastAsia"/>
          <w:color w:val="000000"/>
          <w:kern w:val="0"/>
          <w:sz w:val="32"/>
          <w:szCs w:val="32"/>
        </w:rPr>
        <w:t>汇总表</w:t>
      </w:r>
      <w:r w:rsidRPr="00A7712A">
        <w:rPr>
          <w:rFonts w:ascii="宋体" w:eastAsia="宋体" w:hAnsi="宋体" w:cs="Tahoma" w:hint="eastAsia"/>
          <w:color w:val="000000"/>
          <w:kern w:val="0"/>
          <w:sz w:val="32"/>
          <w:szCs w:val="32"/>
        </w:rPr>
        <w:t>（纸质本和电子本）、</w:t>
      </w:r>
      <w:r w:rsidRPr="00A7712A">
        <w:rPr>
          <w:rFonts w:ascii="宋体" w:eastAsia="宋体" w:hAnsi="宋体" w:cs="Calibri" w:hint="eastAsia"/>
          <w:color w:val="000000"/>
          <w:kern w:val="0"/>
          <w:sz w:val="32"/>
          <w:szCs w:val="32"/>
        </w:rPr>
        <w:t>博士学位论文重复率检测结果汇总表</w:t>
      </w:r>
      <w:r w:rsidRPr="00A7712A">
        <w:rPr>
          <w:rFonts w:ascii="宋体" w:eastAsia="宋体" w:hAnsi="宋体" w:cs="Tahoma" w:hint="eastAsia"/>
          <w:color w:val="000000"/>
          <w:kern w:val="0"/>
          <w:sz w:val="32"/>
          <w:szCs w:val="32"/>
        </w:rPr>
        <w:t>（纸质本和电子本）、学术成果认定汇总表（纸质本和电子本）</w:t>
      </w:r>
      <w:r w:rsidRPr="00A7712A">
        <w:rPr>
          <w:rFonts w:ascii="宋体" w:eastAsia="宋体" w:hAnsi="宋体" w:cs="Calibri" w:hint="eastAsia"/>
          <w:color w:val="000000"/>
          <w:kern w:val="0"/>
          <w:sz w:val="32"/>
          <w:szCs w:val="32"/>
        </w:rPr>
        <w:t>。</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（四）</w:t>
      </w:r>
      <w:r w:rsidRPr="00A7712A">
        <w:rPr>
          <w:rFonts w:ascii="Calibri" w:eastAsia="宋体" w:hAnsi="Calibri" w:cs="Calibri"/>
          <w:color w:val="000000"/>
          <w:kern w:val="0"/>
          <w:sz w:val="32"/>
          <w:szCs w:val="32"/>
        </w:rPr>
        <w:t>9</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27</w:t>
      </w:r>
      <w:r w:rsidRPr="00A7712A">
        <w:rPr>
          <w:rFonts w:ascii="宋体" w:eastAsia="宋体" w:hAnsi="宋体" w:cs="Calibri" w:hint="eastAsia"/>
          <w:color w:val="000000"/>
          <w:kern w:val="0"/>
          <w:sz w:val="32"/>
          <w:szCs w:val="32"/>
        </w:rPr>
        <w:t>日：</w:t>
      </w:r>
      <w:r w:rsidRPr="00A7712A">
        <w:rPr>
          <w:rFonts w:ascii="宋体" w:eastAsia="宋体" w:hAnsi="宋体" w:cs="Tahoma" w:hint="eastAsia"/>
          <w:color w:val="000000"/>
          <w:kern w:val="0"/>
          <w:sz w:val="32"/>
          <w:szCs w:val="32"/>
        </w:rPr>
        <w:t>各单位向学位办提交电子版盲评博士学位论文（</w:t>
      </w:r>
      <w:r w:rsidRPr="00A7712A">
        <w:rPr>
          <w:rFonts w:ascii="Calibri" w:eastAsia="宋体" w:hAnsi="Calibri" w:cs="Calibri"/>
          <w:color w:val="000000"/>
          <w:kern w:val="0"/>
          <w:sz w:val="32"/>
          <w:szCs w:val="32"/>
        </w:rPr>
        <w:t>PDF</w:t>
      </w:r>
      <w:r w:rsidRPr="00A7712A">
        <w:rPr>
          <w:rFonts w:ascii="宋体" w:eastAsia="宋体" w:hAnsi="宋体" w:cs="Tahoma" w:hint="eastAsia"/>
          <w:color w:val="000000"/>
          <w:kern w:val="0"/>
          <w:sz w:val="32"/>
          <w:szCs w:val="32"/>
        </w:rPr>
        <w:t>格式）、摘要（</w:t>
      </w:r>
      <w:r w:rsidRPr="00A7712A">
        <w:rPr>
          <w:rFonts w:ascii="Calibri" w:eastAsia="宋体" w:hAnsi="Calibri" w:cs="Calibri"/>
          <w:color w:val="000000"/>
          <w:kern w:val="0"/>
          <w:sz w:val="32"/>
          <w:szCs w:val="32"/>
        </w:rPr>
        <w:t>TXT</w:t>
      </w:r>
      <w:r w:rsidRPr="00A7712A">
        <w:rPr>
          <w:rFonts w:ascii="宋体" w:eastAsia="宋体" w:hAnsi="宋体" w:cs="Tahoma" w:hint="eastAsia"/>
          <w:color w:val="000000"/>
          <w:kern w:val="0"/>
          <w:sz w:val="32"/>
          <w:szCs w:val="32"/>
        </w:rPr>
        <w:t>格式）、自评表（</w:t>
      </w:r>
      <w:r w:rsidRPr="00A7712A">
        <w:rPr>
          <w:rFonts w:ascii="Calibri" w:eastAsia="宋体" w:hAnsi="Calibri" w:cs="Calibri"/>
          <w:color w:val="000000"/>
          <w:kern w:val="0"/>
          <w:sz w:val="32"/>
          <w:szCs w:val="32"/>
        </w:rPr>
        <w:t>PDF</w:t>
      </w:r>
      <w:r w:rsidRPr="00A7712A">
        <w:rPr>
          <w:rFonts w:ascii="宋体" w:eastAsia="宋体" w:hAnsi="宋体" w:cs="Tahoma" w:hint="eastAsia"/>
          <w:color w:val="000000"/>
          <w:kern w:val="0"/>
          <w:sz w:val="32"/>
          <w:szCs w:val="32"/>
        </w:rPr>
        <w:t>格式）、学位论文盲评清单（</w:t>
      </w:r>
      <w:r w:rsidRPr="00A7712A">
        <w:rPr>
          <w:rFonts w:ascii="Calibri" w:eastAsia="宋体" w:hAnsi="Calibri" w:cs="Calibri"/>
          <w:color w:val="000000"/>
          <w:kern w:val="0"/>
          <w:sz w:val="32"/>
          <w:szCs w:val="32"/>
        </w:rPr>
        <w:t>XLS/XLSX</w:t>
      </w:r>
      <w:r w:rsidRPr="00A7712A">
        <w:rPr>
          <w:rFonts w:ascii="宋体" w:eastAsia="宋体" w:hAnsi="宋体" w:cs="Tahoma" w:hint="eastAsia"/>
          <w:color w:val="000000"/>
          <w:kern w:val="0"/>
          <w:sz w:val="32"/>
          <w:szCs w:val="32"/>
        </w:rPr>
        <w:t>格式）</w:t>
      </w:r>
      <w:r w:rsidRPr="00A7712A">
        <w:rPr>
          <w:rFonts w:ascii="宋体" w:eastAsia="宋体" w:hAnsi="宋体" w:cs="Calibri" w:hint="eastAsia"/>
          <w:color w:val="000000"/>
          <w:kern w:val="0"/>
          <w:sz w:val="32"/>
          <w:szCs w:val="32"/>
        </w:rPr>
        <w:t>。</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（五）</w:t>
      </w:r>
      <w:r w:rsidRPr="00A7712A">
        <w:rPr>
          <w:rFonts w:ascii="Calibri" w:eastAsia="宋体" w:hAnsi="Calibri" w:cs="Calibri"/>
          <w:color w:val="000000"/>
          <w:kern w:val="0"/>
          <w:sz w:val="32"/>
          <w:szCs w:val="32"/>
        </w:rPr>
        <w:t>10</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30</w:t>
      </w:r>
      <w:r w:rsidRPr="00A7712A">
        <w:rPr>
          <w:rFonts w:ascii="宋体" w:eastAsia="宋体" w:hAnsi="宋体" w:cs="Calibri" w:hint="eastAsia"/>
          <w:color w:val="000000"/>
          <w:kern w:val="0"/>
          <w:sz w:val="32"/>
          <w:szCs w:val="32"/>
        </w:rPr>
        <w:t>日前：</w:t>
      </w:r>
      <w:r w:rsidRPr="00A7712A">
        <w:rPr>
          <w:rFonts w:ascii="宋体" w:eastAsia="宋体" w:hAnsi="宋体" w:cs="Tahoma" w:hint="eastAsia"/>
          <w:color w:val="000000"/>
          <w:kern w:val="0"/>
          <w:sz w:val="32"/>
          <w:szCs w:val="32"/>
        </w:rPr>
        <w:t>二级培养单位完成</w:t>
      </w:r>
      <w:r w:rsidRPr="00A7712A">
        <w:rPr>
          <w:rFonts w:ascii="宋体" w:eastAsia="宋体" w:hAnsi="宋体" w:cs="Calibri" w:hint="eastAsia"/>
          <w:color w:val="000000"/>
          <w:kern w:val="0"/>
          <w:sz w:val="32"/>
          <w:szCs w:val="32"/>
        </w:rPr>
        <w:t>硕士</w:t>
      </w:r>
      <w:r w:rsidRPr="00A7712A">
        <w:rPr>
          <w:rFonts w:ascii="宋体" w:eastAsia="宋体" w:hAnsi="宋体" w:cs="Tahoma" w:hint="eastAsia"/>
          <w:color w:val="000000"/>
          <w:kern w:val="0"/>
          <w:sz w:val="32"/>
          <w:szCs w:val="32"/>
        </w:rPr>
        <w:t>学位</w:t>
      </w:r>
      <w:r w:rsidRPr="00A7712A">
        <w:rPr>
          <w:rFonts w:ascii="宋体" w:eastAsia="宋体" w:hAnsi="宋体" w:cs="Calibri" w:hint="eastAsia"/>
          <w:color w:val="000000"/>
          <w:kern w:val="0"/>
          <w:sz w:val="32"/>
          <w:szCs w:val="32"/>
        </w:rPr>
        <w:t>论文学术不端行为检测及送审工作。</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（六）</w:t>
      </w:r>
      <w:r w:rsidRPr="00A7712A">
        <w:rPr>
          <w:rFonts w:ascii="Calibri" w:eastAsia="宋体" w:hAnsi="Calibri" w:cs="Calibri"/>
          <w:color w:val="000000"/>
          <w:kern w:val="0"/>
          <w:sz w:val="32"/>
          <w:szCs w:val="32"/>
        </w:rPr>
        <w:t>11</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30</w:t>
      </w:r>
      <w:r w:rsidRPr="00A7712A">
        <w:rPr>
          <w:rFonts w:ascii="宋体" w:eastAsia="宋体" w:hAnsi="宋体" w:cs="Calibri" w:hint="eastAsia"/>
          <w:color w:val="000000"/>
          <w:kern w:val="0"/>
          <w:sz w:val="32"/>
          <w:szCs w:val="32"/>
        </w:rPr>
        <w:t>日前：各单位完成学位论文答辩或毕业论文答辩。</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（七）</w:t>
      </w:r>
      <w:r w:rsidRPr="00A7712A">
        <w:rPr>
          <w:rFonts w:ascii="Calibri" w:eastAsia="宋体" w:hAnsi="Calibri" w:cs="Calibri"/>
          <w:color w:val="000000"/>
          <w:kern w:val="0"/>
          <w:sz w:val="32"/>
          <w:szCs w:val="32"/>
        </w:rPr>
        <w:t>12</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6</w:t>
      </w:r>
      <w:r w:rsidRPr="00A7712A">
        <w:rPr>
          <w:rFonts w:ascii="宋体" w:eastAsia="宋体" w:hAnsi="宋体" w:cs="Calibri" w:hint="eastAsia"/>
          <w:color w:val="000000"/>
          <w:kern w:val="0"/>
          <w:sz w:val="32"/>
          <w:szCs w:val="32"/>
        </w:rPr>
        <w:t>日前：各学部学术委员会进行学位审核。学术委员会秘书完成</w:t>
      </w:r>
      <w:r w:rsidRPr="00A7712A">
        <w:rPr>
          <w:rFonts w:ascii="Calibri" w:eastAsia="宋体" w:hAnsi="Calibri" w:cs="Calibri"/>
          <w:color w:val="000000"/>
          <w:kern w:val="0"/>
          <w:sz w:val="32"/>
          <w:szCs w:val="32"/>
        </w:rPr>
        <w:t>MIS</w:t>
      </w:r>
      <w:r w:rsidRPr="00A7712A">
        <w:rPr>
          <w:rFonts w:ascii="宋体" w:eastAsia="宋体" w:hAnsi="宋体" w:cs="Calibri" w:hint="eastAsia"/>
          <w:color w:val="000000"/>
          <w:kern w:val="0"/>
          <w:sz w:val="32"/>
          <w:szCs w:val="32"/>
        </w:rPr>
        <w:t>系统中各学部学术委员会审核意见（投票结果）的填写，相关材料报学位办。</w:t>
      </w:r>
      <w:r w:rsidRPr="00A7712A">
        <w:rPr>
          <w:rFonts w:ascii="宋体" w:eastAsia="宋体" w:hAnsi="宋体" w:cs="Tahoma" w:hint="eastAsia"/>
          <w:color w:val="000000"/>
          <w:kern w:val="0"/>
          <w:sz w:val="32"/>
          <w:szCs w:val="32"/>
        </w:rPr>
        <w:t>各培养单位将毕业名单（结业相关材料）分别提交至培养办或专业学位培养办。</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（八）</w:t>
      </w:r>
      <w:r w:rsidRPr="00A7712A">
        <w:rPr>
          <w:rFonts w:ascii="Calibri" w:eastAsia="宋体" w:hAnsi="Calibri" w:cs="Calibri"/>
          <w:color w:val="000000"/>
          <w:kern w:val="0"/>
          <w:sz w:val="32"/>
          <w:szCs w:val="32"/>
        </w:rPr>
        <w:t>12</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7-8</w:t>
      </w:r>
      <w:r w:rsidRPr="00A7712A">
        <w:rPr>
          <w:rFonts w:ascii="宋体" w:eastAsia="宋体" w:hAnsi="宋体" w:cs="Calibri" w:hint="eastAsia"/>
          <w:color w:val="000000"/>
          <w:kern w:val="0"/>
          <w:sz w:val="32"/>
          <w:szCs w:val="32"/>
        </w:rPr>
        <w:t>日：各单位将学位审核材料报送学位办，逾期不予受理。</w:t>
      </w:r>
    </w:p>
    <w:p w:rsidR="00A7712A" w:rsidRPr="00A7712A" w:rsidRDefault="00A7712A" w:rsidP="00A7712A">
      <w:pPr>
        <w:widowControl/>
        <w:spacing w:line="600" w:lineRule="atLeast"/>
        <w:ind w:firstLine="615"/>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lastRenderedPageBreak/>
        <w:t>（九）</w:t>
      </w:r>
      <w:r w:rsidRPr="00A7712A">
        <w:rPr>
          <w:rFonts w:ascii="Calibri" w:eastAsia="宋体" w:hAnsi="Calibri" w:cs="Calibri"/>
          <w:color w:val="000000"/>
          <w:kern w:val="0"/>
          <w:sz w:val="32"/>
          <w:szCs w:val="32"/>
        </w:rPr>
        <w:t>12</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15</w:t>
      </w:r>
      <w:r w:rsidRPr="00A7712A">
        <w:rPr>
          <w:rFonts w:ascii="宋体" w:eastAsia="宋体" w:hAnsi="宋体" w:cs="Calibri" w:hint="eastAsia"/>
          <w:color w:val="000000"/>
          <w:kern w:val="0"/>
          <w:sz w:val="32"/>
          <w:szCs w:val="32"/>
        </w:rPr>
        <w:t>日前，培养单位向学位办提交学位论文电子本及博士论文纸质本（一式</w:t>
      </w:r>
      <w:r w:rsidRPr="00A7712A">
        <w:rPr>
          <w:rFonts w:ascii="Calibri" w:eastAsia="宋体" w:hAnsi="Calibri" w:cs="Calibri"/>
          <w:color w:val="000000"/>
          <w:kern w:val="0"/>
          <w:sz w:val="32"/>
          <w:szCs w:val="32"/>
        </w:rPr>
        <w:t>1</w:t>
      </w:r>
      <w:r w:rsidRPr="00A7712A">
        <w:rPr>
          <w:rFonts w:ascii="宋体" w:eastAsia="宋体" w:hAnsi="宋体" w:cs="Calibri" w:hint="eastAsia"/>
          <w:color w:val="000000"/>
          <w:kern w:val="0"/>
          <w:sz w:val="32"/>
          <w:szCs w:val="32"/>
        </w:rPr>
        <w:t>份）。需修改完善的学位论文，定稿后于</w:t>
      </w:r>
      <w:r w:rsidRPr="00A7712A">
        <w:rPr>
          <w:rFonts w:ascii="宋体" w:eastAsia="宋体" w:hAnsi="宋体" w:cs="Tahoma" w:hint="eastAsia"/>
          <w:color w:val="000000"/>
          <w:kern w:val="0"/>
          <w:sz w:val="32"/>
          <w:szCs w:val="32"/>
        </w:rPr>
        <w:t>次年</w:t>
      </w:r>
      <w:r w:rsidRPr="00A7712A">
        <w:rPr>
          <w:rFonts w:ascii="Calibri" w:eastAsia="宋体" w:hAnsi="Calibri" w:cs="Calibri"/>
          <w:color w:val="000000"/>
          <w:kern w:val="0"/>
          <w:sz w:val="32"/>
          <w:szCs w:val="32"/>
        </w:rPr>
        <w:t>3</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10</w:t>
      </w:r>
      <w:r w:rsidRPr="00A7712A">
        <w:rPr>
          <w:rFonts w:ascii="宋体" w:eastAsia="宋体" w:hAnsi="宋体" w:cs="Calibri" w:hint="eastAsia"/>
          <w:color w:val="000000"/>
          <w:kern w:val="0"/>
          <w:sz w:val="32"/>
          <w:szCs w:val="32"/>
        </w:rPr>
        <w:t>日前由教学秘书到学位办办理替换手续。</w:t>
      </w:r>
    </w:p>
    <w:p w:rsidR="00A7712A" w:rsidRPr="00A7712A" w:rsidRDefault="00A7712A" w:rsidP="00A7712A">
      <w:pPr>
        <w:widowControl/>
        <w:spacing w:line="600" w:lineRule="atLeast"/>
        <w:ind w:firstLine="660"/>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（十）</w:t>
      </w:r>
      <w:r w:rsidRPr="00A7712A">
        <w:rPr>
          <w:rFonts w:ascii="Calibri" w:eastAsia="宋体" w:hAnsi="Calibri" w:cs="Calibri"/>
          <w:color w:val="000000"/>
          <w:kern w:val="0"/>
          <w:sz w:val="32"/>
          <w:szCs w:val="32"/>
        </w:rPr>
        <w:t>12</w:t>
      </w:r>
      <w:r w:rsidRPr="00A7712A">
        <w:rPr>
          <w:rFonts w:ascii="宋体" w:eastAsia="宋体" w:hAnsi="宋体" w:cs="Calibri" w:hint="eastAsia"/>
          <w:color w:val="000000"/>
          <w:kern w:val="0"/>
          <w:sz w:val="32"/>
          <w:szCs w:val="32"/>
        </w:rPr>
        <w:t>月下旬</w:t>
      </w:r>
      <w:r w:rsidRPr="00A7712A">
        <w:rPr>
          <w:rFonts w:ascii="宋体" w:eastAsia="宋体" w:hAnsi="宋体" w:cs="Tahoma" w:hint="eastAsia"/>
          <w:color w:val="000000"/>
          <w:kern w:val="0"/>
          <w:sz w:val="32"/>
          <w:szCs w:val="32"/>
        </w:rPr>
        <w:t>颁发毕业和</w:t>
      </w:r>
      <w:r w:rsidRPr="00A7712A">
        <w:rPr>
          <w:rFonts w:ascii="宋体" w:eastAsia="宋体" w:hAnsi="宋体" w:cs="Calibri" w:hint="eastAsia"/>
          <w:color w:val="000000"/>
          <w:kern w:val="0"/>
          <w:sz w:val="32"/>
          <w:szCs w:val="32"/>
        </w:rPr>
        <w:t>学位</w:t>
      </w:r>
      <w:r w:rsidRPr="00A7712A">
        <w:rPr>
          <w:rFonts w:ascii="宋体" w:eastAsia="宋体" w:hAnsi="宋体" w:cs="Tahoma" w:hint="eastAsia"/>
          <w:color w:val="000000"/>
          <w:kern w:val="0"/>
          <w:sz w:val="32"/>
          <w:szCs w:val="32"/>
        </w:rPr>
        <w:t>证书</w:t>
      </w:r>
      <w:r w:rsidRPr="00A7712A">
        <w:rPr>
          <w:rFonts w:ascii="宋体" w:eastAsia="宋体" w:hAnsi="宋体" w:cs="Calibri" w:hint="eastAsia"/>
          <w:color w:val="000000"/>
          <w:kern w:val="0"/>
          <w:sz w:val="32"/>
          <w:szCs w:val="32"/>
        </w:rPr>
        <w:t>，毕业生离校。</w:t>
      </w:r>
    </w:p>
    <w:p w:rsidR="00A7712A" w:rsidRPr="00A7712A" w:rsidRDefault="00A7712A" w:rsidP="00A7712A">
      <w:pPr>
        <w:widowControl/>
        <w:spacing w:line="600" w:lineRule="atLeast"/>
        <w:ind w:firstLine="660"/>
        <w:jc w:val="left"/>
        <w:rPr>
          <w:rFonts w:ascii="Tahoma" w:eastAsia="宋体" w:hAnsi="Tahoma" w:cs="Tahoma"/>
          <w:color w:val="000000"/>
          <w:kern w:val="0"/>
          <w:sz w:val="27"/>
          <w:szCs w:val="27"/>
        </w:rPr>
      </w:pPr>
      <w:r w:rsidRPr="00A7712A">
        <w:rPr>
          <w:rFonts w:ascii="宋体" w:eastAsia="宋体" w:hAnsi="宋体" w:cs="Tahoma" w:hint="eastAsia"/>
          <w:b/>
          <w:bCs/>
          <w:color w:val="000000"/>
          <w:kern w:val="0"/>
          <w:sz w:val="32"/>
          <w:szCs w:val="32"/>
        </w:rPr>
        <w:t>十一、其他说明</w:t>
      </w:r>
    </w:p>
    <w:p w:rsidR="00A7712A" w:rsidRPr="00A7712A" w:rsidRDefault="00A7712A" w:rsidP="00A7712A">
      <w:pPr>
        <w:widowControl/>
        <w:spacing w:line="600" w:lineRule="atLeast"/>
        <w:ind w:firstLine="660"/>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（一）学位申请书、博士生简况表等学位申请表格从研究生院网页下载最新表格。请各单位仔细检查，务必按要求填写并保持格式不变。</w:t>
      </w:r>
      <w:r w:rsidRPr="00A7712A">
        <w:rPr>
          <w:rFonts w:ascii="Calibri" w:eastAsia="宋体" w:hAnsi="Calibri" w:cs="Calibri"/>
          <w:color w:val="000000"/>
          <w:kern w:val="0"/>
          <w:sz w:val="32"/>
          <w:szCs w:val="32"/>
        </w:rPr>
        <w:t>,</w:t>
      </w:r>
    </w:p>
    <w:p w:rsidR="00A7712A" w:rsidRPr="00A7712A" w:rsidRDefault="00A7712A" w:rsidP="00A7712A">
      <w:pPr>
        <w:widowControl/>
        <w:spacing w:line="600" w:lineRule="atLeast"/>
        <w:ind w:firstLine="660"/>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（二）校学位评定委员会学位审核名单从</w:t>
      </w:r>
      <w:r w:rsidRPr="00A7712A">
        <w:rPr>
          <w:rFonts w:ascii="Calibri" w:eastAsia="宋体" w:hAnsi="Calibri" w:cs="Calibri"/>
          <w:color w:val="000000"/>
          <w:kern w:val="0"/>
          <w:sz w:val="32"/>
          <w:szCs w:val="32"/>
        </w:rPr>
        <w:t>MIS</w:t>
      </w:r>
      <w:r w:rsidRPr="00A7712A">
        <w:rPr>
          <w:rFonts w:ascii="宋体" w:eastAsia="宋体" w:hAnsi="宋体" w:cs="Tahoma" w:hint="eastAsia"/>
          <w:color w:val="000000"/>
          <w:kern w:val="0"/>
          <w:sz w:val="32"/>
          <w:szCs w:val="32"/>
        </w:rPr>
        <w:t>系统导出，请各单位教学秘书务必及时完成</w:t>
      </w:r>
      <w:r w:rsidRPr="00A7712A">
        <w:rPr>
          <w:rFonts w:ascii="Calibri" w:eastAsia="宋体" w:hAnsi="Calibri" w:cs="Calibri"/>
          <w:color w:val="000000"/>
          <w:kern w:val="0"/>
          <w:sz w:val="32"/>
          <w:szCs w:val="32"/>
        </w:rPr>
        <w:t>MIS</w:t>
      </w:r>
      <w:r w:rsidRPr="00A7712A">
        <w:rPr>
          <w:rFonts w:ascii="宋体" w:eastAsia="宋体" w:hAnsi="宋体" w:cs="Tahoma" w:hint="eastAsia"/>
          <w:color w:val="000000"/>
          <w:kern w:val="0"/>
          <w:sz w:val="32"/>
          <w:szCs w:val="32"/>
        </w:rPr>
        <w:t>系统中的评阅、答辩等所有流程信息填报，无法导出信息或信息不全者，无法提交校学位评定委员会讨论。</w:t>
      </w:r>
    </w:p>
    <w:p w:rsidR="00A7712A" w:rsidRPr="00A7712A" w:rsidRDefault="00A7712A" w:rsidP="00A7712A">
      <w:pPr>
        <w:widowControl/>
        <w:spacing w:line="600" w:lineRule="atLeast"/>
        <w:ind w:firstLine="660"/>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（三）授位信息报送</w:t>
      </w:r>
    </w:p>
    <w:p w:rsidR="00A7712A" w:rsidRPr="00A7712A" w:rsidRDefault="00A7712A" w:rsidP="00A7712A">
      <w:pPr>
        <w:widowControl/>
        <w:spacing w:line="600" w:lineRule="atLeast"/>
        <w:ind w:firstLine="660"/>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学生必须在学位论文答辩前进入</w:t>
      </w:r>
      <w:r w:rsidRPr="00A7712A">
        <w:rPr>
          <w:rFonts w:ascii="Calibri" w:eastAsia="宋体" w:hAnsi="Calibri" w:cs="Calibri"/>
          <w:color w:val="000000"/>
          <w:kern w:val="0"/>
          <w:sz w:val="32"/>
          <w:szCs w:val="32"/>
        </w:rPr>
        <w:t>MIS</w:t>
      </w:r>
      <w:r w:rsidRPr="00A7712A">
        <w:rPr>
          <w:rFonts w:ascii="宋体" w:eastAsia="宋体" w:hAnsi="宋体" w:cs="Tahoma" w:hint="eastAsia"/>
          <w:color w:val="000000"/>
          <w:kern w:val="0"/>
          <w:sz w:val="32"/>
          <w:szCs w:val="32"/>
        </w:rPr>
        <w:t>系统“毕业与学位”栏目，完成学位授予数据核对，否则无法在</w:t>
      </w:r>
      <w:r w:rsidRPr="00A7712A">
        <w:rPr>
          <w:rFonts w:ascii="Calibri" w:eastAsia="宋体" w:hAnsi="Calibri" w:cs="Calibri"/>
          <w:color w:val="000000"/>
          <w:kern w:val="0"/>
          <w:sz w:val="32"/>
          <w:szCs w:val="32"/>
        </w:rPr>
        <w:t>MIS</w:t>
      </w:r>
      <w:r w:rsidRPr="00A7712A">
        <w:rPr>
          <w:rFonts w:ascii="宋体" w:eastAsia="宋体" w:hAnsi="宋体" w:cs="Tahoma" w:hint="eastAsia"/>
          <w:color w:val="000000"/>
          <w:kern w:val="0"/>
          <w:sz w:val="32"/>
          <w:szCs w:val="32"/>
        </w:rPr>
        <w:t>系统中进行学位论文答辩分组。需修改论文题目者，务必于</w:t>
      </w:r>
      <w:r w:rsidRPr="00A7712A">
        <w:rPr>
          <w:rFonts w:ascii="Calibri" w:eastAsia="宋体" w:hAnsi="Calibri" w:cs="Calibri"/>
          <w:color w:val="000000"/>
          <w:kern w:val="0"/>
          <w:sz w:val="32"/>
          <w:szCs w:val="32"/>
        </w:rPr>
        <w:t>12</w:t>
      </w:r>
      <w:r w:rsidRPr="00A7712A">
        <w:rPr>
          <w:rFonts w:ascii="宋体" w:eastAsia="宋体" w:hAnsi="宋体" w:cs="Tahoma" w:hint="eastAsia"/>
          <w:color w:val="000000"/>
          <w:kern w:val="0"/>
          <w:sz w:val="32"/>
          <w:szCs w:val="32"/>
        </w:rPr>
        <w:t>月</w:t>
      </w:r>
      <w:r w:rsidRPr="00A7712A">
        <w:rPr>
          <w:rFonts w:ascii="Calibri" w:eastAsia="宋体" w:hAnsi="Calibri" w:cs="Calibri"/>
          <w:color w:val="000000"/>
          <w:kern w:val="0"/>
          <w:sz w:val="32"/>
          <w:szCs w:val="32"/>
        </w:rPr>
        <w:t>6</w:t>
      </w:r>
      <w:r w:rsidRPr="00A7712A">
        <w:rPr>
          <w:rFonts w:ascii="宋体" w:eastAsia="宋体" w:hAnsi="宋体" w:cs="Tahoma" w:hint="eastAsia"/>
          <w:color w:val="000000"/>
          <w:kern w:val="0"/>
          <w:sz w:val="32"/>
          <w:szCs w:val="32"/>
        </w:rPr>
        <w:t>日之前在</w:t>
      </w:r>
      <w:r w:rsidRPr="00A7712A">
        <w:rPr>
          <w:rFonts w:ascii="Calibri" w:eastAsia="宋体" w:hAnsi="Calibri" w:cs="Calibri"/>
          <w:color w:val="000000"/>
          <w:kern w:val="0"/>
          <w:sz w:val="32"/>
          <w:szCs w:val="32"/>
        </w:rPr>
        <w:t>MIS</w:t>
      </w:r>
      <w:r w:rsidRPr="00A7712A">
        <w:rPr>
          <w:rFonts w:ascii="宋体" w:eastAsia="宋体" w:hAnsi="宋体" w:cs="Tahoma" w:hint="eastAsia"/>
          <w:color w:val="000000"/>
          <w:kern w:val="0"/>
          <w:sz w:val="32"/>
          <w:szCs w:val="32"/>
        </w:rPr>
        <w:t>系统中完成论文题目变更。</w:t>
      </w:r>
    </w:p>
    <w:p w:rsidR="00A7712A" w:rsidRPr="00A7712A" w:rsidRDefault="00A7712A" w:rsidP="00A7712A">
      <w:pPr>
        <w:widowControl/>
        <w:spacing w:line="600" w:lineRule="atLeast"/>
        <w:ind w:firstLine="660"/>
        <w:jc w:val="left"/>
        <w:rPr>
          <w:rFonts w:ascii="Tahoma" w:eastAsia="宋体" w:hAnsi="Tahoma" w:cs="Tahoma"/>
          <w:color w:val="000000"/>
          <w:kern w:val="0"/>
          <w:sz w:val="27"/>
          <w:szCs w:val="27"/>
        </w:rPr>
      </w:pPr>
      <w:r w:rsidRPr="00A7712A">
        <w:rPr>
          <w:rFonts w:ascii="宋体" w:eastAsia="宋体" w:hAnsi="宋体" w:cs="Tahoma" w:hint="eastAsia"/>
          <w:color w:val="000000"/>
          <w:kern w:val="0"/>
          <w:sz w:val="32"/>
          <w:szCs w:val="32"/>
        </w:rPr>
        <w:t>（四）其它未尽事宜详见《关于做好</w:t>
      </w:r>
      <w:r w:rsidRPr="00A7712A">
        <w:rPr>
          <w:rFonts w:ascii="Calibri" w:eastAsia="宋体" w:hAnsi="Calibri" w:cs="Calibri"/>
          <w:color w:val="000000"/>
          <w:kern w:val="0"/>
          <w:sz w:val="32"/>
          <w:szCs w:val="32"/>
        </w:rPr>
        <w:t>2021</w:t>
      </w:r>
      <w:r w:rsidRPr="00A7712A">
        <w:rPr>
          <w:rFonts w:ascii="宋体" w:eastAsia="宋体" w:hAnsi="宋体" w:cs="Tahoma" w:hint="eastAsia"/>
          <w:color w:val="000000"/>
          <w:kern w:val="0"/>
          <w:sz w:val="32"/>
          <w:szCs w:val="32"/>
        </w:rPr>
        <w:t>届研究生毕业暨学位授予工作的通知》。</w:t>
      </w:r>
    </w:p>
    <w:p w:rsidR="00A7712A" w:rsidRPr="00A7712A" w:rsidRDefault="00A7712A" w:rsidP="00A7712A">
      <w:pPr>
        <w:widowControl/>
        <w:spacing w:line="600" w:lineRule="atLeast"/>
        <w:ind w:firstLine="6900"/>
        <w:jc w:val="left"/>
        <w:rPr>
          <w:rFonts w:ascii="Tahoma" w:eastAsia="宋体" w:hAnsi="Tahoma" w:cs="Tahoma"/>
          <w:color w:val="000000"/>
          <w:kern w:val="0"/>
          <w:sz w:val="27"/>
          <w:szCs w:val="27"/>
        </w:rPr>
      </w:pPr>
    </w:p>
    <w:p w:rsidR="00A7712A" w:rsidRPr="00A7712A" w:rsidRDefault="00A7712A" w:rsidP="00A7712A">
      <w:pPr>
        <w:widowControl/>
        <w:spacing w:line="600" w:lineRule="atLeast"/>
        <w:ind w:firstLine="6900"/>
        <w:jc w:val="left"/>
        <w:rPr>
          <w:rFonts w:ascii="Tahoma" w:eastAsia="宋体" w:hAnsi="Tahoma" w:cs="Tahoma"/>
          <w:color w:val="000000"/>
          <w:kern w:val="0"/>
          <w:sz w:val="27"/>
          <w:szCs w:val="27"/>
        </w:rPr>
      </w:pPr>
    </w:p>
    <w:p w:rsidR="00A7712A" w:rsidRPr="00A7712A" w:rsidRDefault="00A7712A" w:rsidP="00A7712A">
      <w:pPr>
        <w:widowControl/>
        <w:spacing w:line="600" w:lineRule="atLeast"/>
        <w:ind w:firstLine="6465"/>
        <w:jc w:val="right"/>
        <w:rPr>
          <w:rFonts w:ascii="Tahoma" w:eastAsia="宋体" w:hAnsi="Tahoma" w:cs="Tahoma"/>
          <w:color w:val="000000"/>
          <w:kern w:val="0"/>
          <w:sz w:val="27"/>
          <w:szCs w:val="27"/>
        </w:rPr>
      </w:pPr>
      <w:r w:rsidRPr="00A7712A">
        <w:rPr>
          <w:rFonts w:ascii="宋体" w:eastAsia="宋体" w:hAnsi="宋体" w:cs="Calibri" w:hint="eastAsia"/>
          <w:color w:val="000000"/>
          <w:kern w:val="0"/>
          <w:sz w:val="32"/>
          <w:szCs w:val="32"/>
        </w:rPr>
        <w:lastRenderedPageBreak/>
        <w:t>研究生院</w:t>
      </w:r>
    </w:p>
    <w:p w:rsidR="00A7712A" w:rsidRPr="00A7712A" w:rsidRDefault="00A7712A" w:rsidP="00A7712A">
      <w:pPr>
        <w:widowControl/>
        <w:ind w:firstLine="420"/>
        <w:jc w:val="right"/>
        <w:rPr>
          <w:rFonts w:ascii="Tahoma" w:eastAsia="宋体" w:hAnsi="Tahoma" w:cs="Tahoma"/>
          <w:color w:val="000000"/>
          <w:kern w:val="0"/>
          <w:sz w:val="27"/>
          <w:szCs w:val="27"/>
        </w:rPr>
      </w:pPr>
      <w:r w:rsidRPr="00A7712A">
        <w:rPr>
          <w:rFonts w:ascii="Calibri" w:eastAsia="宋体" w:hAnsi="Calibri" w:cs="Calibri"/>
          <w:color w:val="000000"/>
          <w:kern w:val="0"/>
          <w:sz w:val="32"/>
          <w:szCs w:val="32"/>
        </w:rPr>
        <w:t>                                       2021</w:t>
      </w:r>
      <w:r w:rsidRPr="00A7712A">
        <w:rPr>
          <w:rFonts w:ascii="宋体" w:eastAsia="宋体" w:hAnsi="宋体" w:cs="Calibri" w:hint="eastAsia"/>
          <w:color w:val="000000"/>
          <w:kern w:val="0"/>
          <w:sz w:val="32"/>
          <w:szCs w:val="32"/>
        </w:rPr>
        <w:t>年</w:t>
      </w:r>
      <w:r w:rsidRPr="00A7712A">
        <w:rPr>
          <w:rFonts w:ascii="Calibri" w:eastAsia="宋体" w:hAnsi="Calibri" w:cs="Calibri"/>
          <w:color w:val="000000"/>
          <w:kern w:val="0"/>
          <w:sz w:val="32"/>
          <w:szCs w:val="32"/>
        </w:rPr>
        <w:t>7</w:t>
      </w:r>
      <w:r w:rsidRPr="00A7712A">
        <w:rPr>
          <w:rFonts w:ascii="宋体" w:eastAsia="宋体" w:hAnsi="宋体" w:cs="Calibri" w:hint="eastAsia"/>
          <w:color w:val="000000"/>
          <w:kern w:val="0"/>
          <w:sz w:val="32"/>
          <w:szCs w:val="32"/>
        </w:rPr>
        <w:t>月</w:t>
      </w:r>
      <w:r w:rsidRPr="00A7712A">
        <w:rPr>
          <w:rFonts w:ascii="Calibri" w:eastAsia="宋体" w:hAnsi="Calibri" w:cs="Calibri"/>
          <w:color w:val="000000"/>
          <w:kern w:val="0"/>
          <w:sz w:val="32"/>
          <w:szCs w:val="32"/>
        </w:rPr>
        <w:t>29</w:t>
      </w:r>
      <w:r w:rsidRPr="00A7712A">
        <w:rPr>
          <w:rFonts w:ascii="宋体" w:eastAsia="宋体" w:hAnsi="宋体" w:cs="Calibri" w:hint="eastAsia"/>
          <w:color w:val="000000"/>
          <w:kern w:val="0"/>
          <w:sz w:val="32"/>
          <w:szCs w:val="32"/>
        </w:rPr>
        <w:t>日</w:t>
      </w:r>
    </w:p>
    <w:p w:rsidR="00936D0B" w:rsidRDefault="00936D0B"/>
    <w:sectPr w:rsidR="00936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57C" w:rsidRDefault="00AE057C" w:rsidP="00A7712A">
      <w:r>
        <w:separator/>
      </w:r>
    </w:p>
  </w:endnote>
  <w:endnote w:type="continuationSeparator" w:id="0">
    <w:p w:rsidR="00AE057C" w:rsidRDefault="00AE057C" w:rsidP="00A7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57C" w:rsidRDefault="00AE057C" w:rsidP="00A7712A">
      <w:r>
        <w:separator/>
      </w:r>
    </w:p>
  </w:footnote>
  <w:footnote w:type="continuationSeparator" w:id="0">
    <w:p w:rsidR="00AE057C" w:rsidRDefault="00AE057C" w:rsidP="00A77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B5"/>
    <w:rsid w:val="004643B5"/>
    <w:rsid w:val="00936D0B"/>
    <w:rsid w:val="00A7712A"/>
    <w:rsid w:val="00AE0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78B95D-394D-4971-A1F7-1A0EAE94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771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1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712A"/>
    <w:rPr>
      <w:sz w:val="18"/>
      <w:szCs w:val="18"/>
    </w:rPr>
  </w:style>
  <w:style w:type="paragraph" w:styleId="a5">
    <w:name w:val="footer"/>
    <w:basedOn w:val="a"/>
    <w:link w:val="a6"/>
    <w:uiPriority w:val="99"/>
    <w:unhideWhenUsed/>
    <w:rsid w:val="00A7712A"/>
    <w:pPr>
      <w:tabs>
        <w:tab w:val="center" w:pos="4153"/>
        <w:tab w:val="right" w:pos="8306"/>
      </w:tabs>
      <w:snapToGrid w:val="0"/>
      <w:jc w:val="left"/>
    </w:pPr>
    <w:rPr>
      <w:sz w:val="18"/>
      <w:szCs w:val="18"/>
    </w:rPr>
  </w:style>
  <w:style w:type="character" w:customStyle="1" w:styleId="a6">
    <w:name w:val="页脚 字符"/>
    <w:basedOn w:val="a0"/>
    <w:link w:val="a5"/>
    <w:uiPriority w:val="99"/>
    <w:rsid w:val="00A7712A"/>
    <w:rPr>
      <w:sz w:val="18"/>
      <w:szCs w:val="18"/>
    </w:rPr>
  </w:style>
  <w:style w:type="character" w:customStyle="1" w:styleId="10">
    <w:name w:val="标题 1 字符"/>
    <w:basedOn w:val="a0"/>
    <w:link w:val="1"/>
    <w:uiPriority w:val="9"/>
    <w:rsid w:val="00A7712A"/>
    <w:rPr>
      <w:rFonts w:ascii="宋体" w:eastAsia="宋体" w:hAnsi="宋体" w:cs="宋体"/>
      <w:b/>
      <w:bCs/>
      <w:kern w:val="36"/>
      <w:sz w:val="48"/>
      <w:szCs w:val="48"/>
    </w:rPr>
  </w:style>
  <w:style w:type="character" w:customStyle="1" w:styleId="views">
    <w:name w:val="views"/>
    <w:basedOn w:val="a0"/>
    <w:rsid w:val="00A7712A"/>
  </w:style>
  <w:style w:type="paragraph" w:styleId="a7">
    <w:name w:val="Normal (Web)"/>
    <w:basedOn w:val="a"/>
    <w:uiPriority w:val="99"/>
    <w:semiHidden/>
    <w:unhideWhenUsed/>
    <w:rsid w:val="00A7712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7712A"/>
    <w:rPr>
      <w:b/>
      <w:bCs/>
    </w:rPr>
  </w:style>
  <w:style w:type="character" w:styleId="a9">
    <w:name w:val="Hyperlink"/>
    <w:basedOn w:val="a0"/>
    <w:uiPriority w:val="99"/>
    <w:semiHidden/>
    <w:unhideWhenUsed/>
    <w:rsid w:val="00A77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9866">
      <w:bodyDiv w:val="1"/>
      <w:marLeft w:val="0"/>
      <w:marRight w:val="0"/>
      <w:marTop w:val="0"/>
      <w:marBottom w:val="0"/>
      <w:divBdr>
        <w:top w:val="none" w:sz="0" w:space="0" w:color="auto"/>
        <w:left w:val="none" w:sz="0" w:space="0" w:color="auto"/>
        <w:bottom w:val="none" w:sz="0" w:space="0" w:color="auto"/>
        <w:right w:val="none" w:sz="0" w:space="0" w:color="auto"/>
      </w:divBdr>
      <w:divsChild>
        <w:div w:id="462577631">
          <w:marLeft w:val="0"/>
          <w:marRight w:val="0"/>
          <w:marTop w:val="0"/>
          <w:marBottom w:val="0"/>
          <w:divBdr>
            <w:top w:val="none" w:sz="0" w:space="0" w:color="auto"/>
            <w:left w:val="none" w:sz="0" w:space="0" w:color="auto"/>
            <w:bottom w:val="none" w:sz="0" w:space="0" w:color="auto"/>
            <w:right w:val="none" w:sz="0" w:space="0" w:color="auto"/>
          </w:divBdr>
          <w:divsChild>
            <w:div w:id="742527788">
              <w:marLeft w:val="0"/>
              <w:marRight w:val="0"/>
              <w:marTop w:val="0"/>
              <w:marBottom w:val="0"/>
              <w:divBdr>
                <w:top w:val="none" w:sz="0" w:space="0" w:color="auto"/>
                <w:left w:val="none" w:sz="0" w:space="0" w:color="auto"/>
                <w:bottom w:val="none" w:sz="0" w:space="0" w:color="auto"/>
                <w:right w:val="none" w:sz="0" w:space="0" w:color="auto"/>
              </w:divBdr>
              <w:divsChild>
                <w:div w:id="5681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mis.swu.edu.cn:8088/pyxx/login.aspx%EF%BC%89%E6%8F%90%E4%BA%A4%E6%AF%95%E4%B8%9A%E5%8F%8A%E5%AD%A6%E4%BD%8D%E7%94%B3%E8%AF%B7%EF%BC%8C%E8%BF%87%E6%9C%9F%E4%B8%8D%E4%BA%88%E5%8F%97%E7%90%86%E3%80%8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龙薇</dc:creator>
  <cp:keywords/>
  <dc:description/>
  <cp:lastModifiedBy>龙薇</cp:lastModifiedBy>
  <cp:revision>2</cp:revision>
  <dcterms:created xsi:type="dcterms:W3CDTF">2021-10-14T01:31:00Z</dcterms:created>
  <dcterms:modified xsi:type="dcterms:W3CDTF">2021-10-14T01:32:00Z</dcterms:modified>
</cp:coreProperties>
</file>